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2B" w:rsidRPr="001B6BA4" w:rsidRDefault="00C52B2B" w:rsidP="00C52B2B">
      <w:pPr>
        <w:pStyle w:val="Header"/>
        <w:ind w:firstLine="0"/>
        <w:rPr>
          <w:lang w:val="ro-RO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43FC3" wp14:editId="246F147A">
                <wp:simplePos x="0" y="0"/>
                <wp:positionH relativeFrom="column">
                  <wp:posOffset>1559560</wp:posOffset>
                </wp:positionH>
                <wp:positionV relativeFrom="paragraph">
                  <wp:posOffset>-213995</wp:posOffset>
                </wp:positionV>
                <wp:extent cx="4839335" cy="10572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B2B" w:rsidRPr="00313DFC" w:rsidRDefault="00C52B2B" w:rsidP="00C52B2B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  <w:lang w:val="ro-RO"/>
                              </w:rPr>
                            </w:pP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  <w:lang w:val="ro-RO"/>
                              </w:rPr>
                              <w:t>ACADEMIA DE STUDII ECONOMICE DIN BUCUREȘTI</w:t>
                            </w:r>
                          </w:p>
                          <w:p w:rsidR="00C52B2B" w:rsidRPr="00313DFC" w:rsidRDefault="00C52B2B" w:rsidP="00C52B2B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  <w:lang w:val="ro-RO"/>
                              </w:rPr>
                            </w:pP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  <w:lang w:val="ro-RO"/>
                              </w:rPr>
                              <w:t>FACULTATEA DE ADMINISTRAȚIE ȘI MANAGEMENT PUBLIC</w:t>
                            </w:r>
                          </w:p>
                          <w:p w:rsidR="00C52B2B" w:rsidRPr="00313DFC" w:rsidRDefault="00C52B2B" w:rsidP="00C52B2B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  <w:lang w:val="ro-RO"/>
                              </w:rPr>
                              <w:t>Piața Romană, nr. 6</w:t>
                            </w: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  <w:lang w:val="ro-RO"/>
                              </w:rPr>
                              <w:t xml:space="preserve">, sector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  <w:lang w:val="ro-RO"/>
                              </w:rPr>
                              <w:t>1</w:t>
                            </w: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  <w:lang w:val="ro-RO"/>
                              </w:rPr>
                              <w:t>, București</w:t>
                            </w:r>
                          </w:p>
                          <w:p w:rsidR="00C52B2B" w:rsidRPr="00313DFC" w:rsidRDefault="00C52B2B" w:rsidP="00C52B2B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  <w:lang w:val="ro-RO"/>
                              </w:rPr>
                            </w:pP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  <w:lang w:val="ro-RO"/>
                              </w:rPr>
                              <w:t>Telefon: 021.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  <w:lang w:val="ro-RO"/>
                              </w:rPr>
                              <w:t>319.19.00/01</w:t>
                            </w: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  <w:lang w:val="ro-RO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  <w:lang w:val="ro-RO"/>
                              </w:rPr>
                              <w:t>interior 552 sau 553; Fax: 021.319.18.99</w:t>
                            </w:r>
                          </w:p>
                          <w:p w:rsidR="00C52B2B" w:rsidRPr="00313DFC" w:rsidRDefault="00C52B2B" w:rsidP="00C52B2B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  <w:lang w:val="ro-RO"/>
                              </w:rPr>
                            </w:pP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  <w:lang w:val="ro-RO"/>
                              </w:rPr>
                              <w:t>www.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  <w:lang w:val="ro-RO"/>
                              </w:rPr>
                              <w:t>f</w:t>
                            </w: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  <w:lang w:val="ro-RO"/>
                              </w:rPr>
                              <w:t>amp.ase.ro</w:t>
                            </w:r>
                          </w:p>
                          <w:p w:rsidR="00C52B2B" w:rsidRPr="00313DFC" w:rsidRDefault="00C52B2B" w:rsidP="00C52B2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43F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2.8pt;margin-top:-16.85pt;width:381.0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" stroked="f">
                <v:textbox>
                  <w:txbxContent>
                    <w:p w:rsidR="00C52B2B" w:rsidRPr="00313DFC" w:rsidRDefault="00C52B2B" w:rsidP="00C52B2B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szCs w:val="24"/>
                          <w:lang w:val="ro-RO"/>
                        </w:rPr>
                      </w:pPr>
                      <w:r w:rsidRPr="00313DFC">
                        <w:rPr>
                          <w:rFonts w:ascii="Arial Narrow" w:hAnsi="Arial Narrow"/>
                          <w:b/>
                          <w:szCs w:val="24"/>
                          <w:lang w:val="ro-RO"/>
                        </w:rPr>
                        <w:t>ACADEMIA DE STUDII ECONOMICE DIN BUCUREȘTI</w:t>
                      </w:r>
                    </w:p>
                    <w:p w:rsidR="00C52B2B" w:rsidRPr="00313DFC" w:rsidRDefault="00C52B2B" w:rsidP="00C52B2B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szCs w:val="24"/>
                          <w:lang w:val="ro-RO"/>
                        </w:rPr>
                      </w:pPr>
                      <w:r w:rsidRPr="00313DFC">
                        <w:rPr>
                          <w:rFonts w:ascii="Arial Narrow" w:hAnsi="Arial Narrow"/>
                          <w:b/>
                          <w:szCs w:val="24"/>
                          <w:lang w:val="ro-RO"/>
                        </w:rPr>
                        <w:t>FACULTATEA DE ADMINISTRAȚIE ȘI MANAGEMENT PUBLIC</w:t>
                      </w:r>
                    </w:p>
                    <w:p w:rsidR="00C52B2B" w:rsidRPr="00313DFC" w:rsidRDefault="00C52B2B" w:rsidP="00C52B2B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szCs w:val="24"/>
                          <w:lang w:val="ro-RO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4"/>
                          <w:lang w:val="ro-RO"/>
                        </w:rPr>
                        <w:t>Piața Romană, nr. 6</w:t>
                      </w:r>
                      <w:r w:rsidRPr="00313DFC">
                        <w:rPr>
                          <w:rFonts w:ascii="Arial Narrow" w:hAnsi="Arial Narrow"/>
                          <w:b/>
                          <w:szCs w:val="24"/>
                          <w:lang w:val="ro-RO"/>
                        </w:rPr>
                        <w:t xml:space="preserve">, sector 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  <w:lang w:val="ro-RO"/>
                        </w:rPr>
                        <w:t>1</w:t>
                      </w:r>
                      <w:r w:rsidRPr="00313DFC">
                        <w:rPr>
                          <w:rFonts w:ascii="Arial Narrow" w:hAnsi="Arial Narrow"/>
                          <w:b/>
                          <w:szCs w:val="24"/>
                          <w:lang w:val="ro-RO"/>
                        </w:rPr>
                        <w:t>, București</w:t>
                      </w:r>
                    </w:p>
                    <w:p w:rsidR="00C52B2B" w:rsidRPr="00313DFC" w:rsidRDefault="00C52B2B" w:rsidP="00C52B2B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szCs w:val="24"/>
                          <w:lang w:val="ro-RO"/>
                        </w:rPr>
                      </w:pPr>
                      <w:r w:rsidRPr="00313DFC">
                        <w:rPr>
                          <w:rFonts w:ascii="Arial Narrow" w:hAnsi="Arial Narrow"/>
                          <w:b/>
                          <w:szCs w:val="24"/>
                          <w:lang w:val="ro-RO"/>
                        </w:rPr>
                        <w:t>Telefon: 021.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  <w:lang w:val="ro-RO"/>
                        </w:rPr>
                        <w:t>319.19.00/01</w:t>
                      </w:r>
                      <w:r w:rsidRPr="00313DFC">
                        <w:rPr>
                          <w:rFonts w:ascii="Arial Narrow" w:hAnsi="Arial Narrow"/>
                          <w:b/>
                          <w:szCs w:val="24"/>
                          <w:lang w:val="ro-RO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  <w:lang w:val="ro-RO"/>
                        </w:rPr>
                        <w:t>interior 552 sau 553; Fax: 021.319.18.99</w:t>
                      </w:r>
                    </w:p>
                    <w:p w:rsidR="00C52B2B" w:rsidRPr="00313DFC" w:rsidRDefault="00C52B2B" w:rsidP="00C52B2B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szCs w:val="24"/>
                          <w:lang w:val="ro-RO"/>
                        </w:rPr>
                      </w:pPr>
                      <w:r w:rsidRPr="00313DFC">
                        <w:rPr>
                          <w:rFonts w:ascii="Arial Narrow" w:hAnsi="Arial Narrow"/>
                          <w:b/>
                          <w:szCs w:val="24"/>
                          <w:lang w:val="ro-RO"/>
                        </w:rPr>
                        <w:t>www.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  <w:lang w:val="ro-RO"/>
                        </w:rPr>
                        <w:t>f</w:t>
                      </w:r>
                      <w:r w:rsidRPr="00313DFC">
                        <w:rPr>
                          <w:rFonts w:ascii="Arial Narrow" w:hAnsi="Arial Narrow"/>
                          <w:b/>
                          <w:szCs w:val="24"/>
                          <w:lang w:val="ro-RO"/>
                        </w:rPr>
                        <w:t>amp.ase.ro</w:t>
                      </w:r>
                    </w:p>
                    <w:p w:rsidR="00C52B2B" w:rsidRPr="00313DFC" w:rsidRDefault="00C52B2B" w:rsidP="00C52B2B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07D94B4" wp14:editId="1CBEAC49">
            <wp:simplePos x="0" y="0"/>
            <wp:positionH relativeFrom="column">
              <wp:posOffset>667385</wp:posOffset>
            </wp:positionH>
            <wp:positionV relativeFrom="paragraph">
              <wp:posOffset>-213360</wp:posOffset>
            </wp:positionV>
            <wp:extent cx="895350" cy="968375"/>
            <wp:effectExtent l="0" t="0" r="0" b="3175"/>
            <wp:wrapSquare wrapText="bothSides"/>
            <wp:docPr id="3" name="Picture 1" descr="E:\FACULTATE IRINA\FACULTATE\Admitere LICENTA + MASTER\PROMOVARE FACULTATE + LICENTA + MASTER\Logo facultate\logo final\logo rezolutie m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ACULTATE IRINA\FACULTATE\Admitere LICENTA + MASTER\PROMOVARE FACULTATE + LICENTA + MASTER\Logo facultate\logo final\logo rezolutie ma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BCB" w:rsidRDefault="00C15BCB"/>
    <w:p w:rsidR="007B076A" w:rsidRDefault="007B076A"/>
    <w:p w:rsidR="007B076A" w:rsidRDefault="007B076A"/>
    <w:p w:rsidR="007B076A" w:rsidRDefault="007B076A"/>
    <w:p w:rsidR="007B076A" w:rsidRDefault="007B076A"/>
    <w:p w:rsidR="007B076A" w:rsidRDefault="007B076A"/>
    <w:p w:rsidR="007B076A" w:rsidRDefault="007B076A"/>
    <w:p w:rsidR="00423C76" w:rsidRDefault="00423C76"/>
    <w:p w:rsidR="007B076A" w:rsidRDefault="007B076A"/>
    <w:p w:rsidR="00A70E61" w:rsidRDefault="000909E3" w:rsidP="000909E3">
      <w:pPr>
        <w:jc w:val="center"/>
        <w:rPr>
          <w:b/>
        </w:rPr>
      </w:pPr>
      <w:r w:rsidRPr="000909E3">
        <w:rPr>
          <w:b/>
        </w:rPr>
        <w:t>COMISIA DE SELECȚIE</w:t>
      </w:r>
    </w:p>
    <w:p w:rsidR="007B076A" w:rsidRPr="000909E3" w:rsidRDefault="00A70E61" w:rsidP="000909E3">
      <w:pPr>
        <w:jc w:val="center"/>
        <w:rPr>
          <w:b/>
        </w:rPr>
      </w:pPr>
      <w:r>
        <w:rPr>
          <w:b/>
        </w:rPr>
        <w:t xml:space="preserve">a studenților beneficiari de tabere </w:t>
      </w:r>
    </w:p>
    <w:p w:rsidR="000909E3" w:rsidRDefault="000909E3" w:rsidP="000909E3">
      <w:pPr>
        <w:jc w:val="center"/>
      </w:pPr>
    </w:p>
    <w:p w:rsidR="000909E3" w:rsidRDefault="000909E3" w:rsidP="000909E3">
      <w:pPr>
        <w:jc w:val="center"/>
      </w:pPr>
    </w:p>
    <w:p w:rsidR="000909E3" w:rsidRDefault="000909E3" w:rsidP="000909E3">
      <w:pPr>
        <w:jc w:val="center"/>
      </w:pPr>
    </w:p>
    <w:p w:rsidR="007B076A" w:rsidRDefault="007B076A" w:rsidP="007B076A">
      <w:pPr>
        <w:spacing w:line="360" w:lineRule="auto"/>
        <w:ind w:left="425" w:firstLine="283"/>
      </w:pPr>
      <w:r>
        <w:t>Comisi</w:t>
      </w:r>
      <w:r w:rsidR="000909E3">
        <w:t>a</w:t>
      </w:r>
      <w:r>
        <w:t xml:space="preserve"> </w:t>
      </w:r>
      <w:r w:rsidR="000909E3">
        <w:t xml:space="preserve">de selecție a studenților beneficiari </w:t>
      </w:r>
      <w:r w:rsidR="00A70E61">
        <w:t xml:space="preserve">a unui loc gratuit </w:t>
      </w:r>
      <w:r w:rsidR="00A70E61" w:rsidRPr="00A70E61">
        <w:t xml:space="preserve">în cadrul </w:t>
      </w:r>
      <w:r w:rsidR="00A70E61">
        <w:t>P</w:t>
      </w:r>
      <w:r w:rsidR="00A70E61" w:rsidRPr="00A70E61">
        <w:t xml:space="preserve">rogramului </w:t>
      </w:r>
      <w:r w:rsidR="00A70E61">
        <w:t>Național Tabere S</w:t>
      </w:r>
      <w:r w:rsidR="005629CB">
        <w:t>tudențești</w:t>
      </w:r>
      <w:r w:rsidR="006A4DB8">
        <w:t xml:space="preserve"> </w:t>
      </w:r>
      <w:r w:rsidR="005629CB">
        <w:t>în anul 20</w:t>
      </w:r>
      <w:r w:rsidR="006A4DB8">
        <w:t>2</w:t>
      </w:r>
      <w:r w:rsidR="00EA2C4F">
        <w:t>3</w:t>
      </w:r>
      <w:r w:rsidR="00A70E61">
        <w:t>,</w:t>
      </w:r>
      <w:r w:rsidR="00A70E61" w:rsidRPr="00A70E61">
        <w:t xml:space="preserve"> </w:t>
      </w:r>
      <w:r w:rsidR="000909E3">
        <w:t>desemnată</w:t>
      </w:r>
      <w:r>
        <w:t xml:space="preserve"> la nivelul Facultății de Administrație și Management Public</w:t>
      </w:r>
      <w:r w:rsidR="000909E3">
        <w:t xml:space="preserve"> are următoarea componență</w:t>
      </w:r>
      <w:r>
        <w:t>:</w:t>
      </w:r>
    </w:p>
    <w:p w:rsidR="007B076A" w:rsidRDefault="007B076A"/>
    <w:tbl>
      <w:tblPr>
        <w:tblStyle w:val="TableGrid"/>
        <w:tblW w:w="9604" w:type="dxa"/>
        <w:tblInd w:w="392" w:type="dxa"/>
        <w:tblLook w:val="04A0" w:firstRow="1" w:lastRow="0" w:firstColumn="1" w:lastColumn="0" w:noHBand="0" w:noVBand="1"/>
      </w:tblPr>
      <w:tblGrid>
        <w:gridCol w:w="540"/>
        <w:gridCol w:w="5818"/>
        <w:gridCol w:w="3246"/>
      </w:tblGrid>
      <w:tr w:rsidR="007B076A" w:rsidTr="007B076A">
        <w:tc>
          <w:tcPr>
            <w:tcW w:w="540" w:type="dxa"/>
            <w:vAlign w:val="center"/>
          </w:tcPr>
          <w:p w:rsidR="007B076A" w:rsidRPr="007B076A" w:rsidRDefault="007B076A" w:rsidP="007B076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7B076A">
              <w:rPr>
                <w:b/>
                <w:sz w:val="22"/>
              </w:rPr>
              <w:t xml:space="preserve">Nr. </w:t>
            </w:r>
            <w:r>
              <w:rPr>
                <w:b/>
                <w:sz w:val="22"/>
              </w:rPr>
              <w:t>c</w:t>
            </w:r>
            <w:r w:rsidRPr="007B076A">
              <w:rPr>
                <w:b/>
                <w:sz w:val="22"/>
              </w:rPr>
              <w:t>rt.</w:t>
            </w:r>
          </w:p>
        </w:tc>
        <w:tc>
          <w:tcPr>
            <w:tcW w:w="5818" w:type="dxa"/>
            <w:vAlign w:val="center"/>
          </w:tcPr>
          <w:p w:rsidR="007B076A" w:rsidRPr="007B076A" w:rsidRDefault="007B076A" w:rsidP="007B076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7B076A">
              <w:rPr>
                <w:b/>
                <w:sz w:val="22"/>
              </w:rPr>
              <w:t>Numele și prenumele</w:t>
            </w:r>
            <w:r w:rsidR="00EA2C4F">
              <w:rPr>
                <w:b/>
                <w:sz w:val="22"/>
              </w:rPr>
              <w:t>/funcția</w:t>
            </w:r>
          </w:p>
        </w:tc>
        <w:tc>
          <w:tcPr>
            <w:tcW w:w="3246" w:type="dxa"/>
            <w:vAlign w:val="center"/>
          </w:tcPr>
          <w:p w:rsidR="00EA2C4F" w:rsidRDefault="007B076A" w:rsidP="007B076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7B076A">
              <w:rPr>
                <w:b/>
                <w:sz w:val="22"/>
              </w:rPr>
              <w:t>Funcția</w:t>
            </w:r>
            <w:r w:rsidR="00EA2C4F">
              <w:rPr>
                <w:b/>
                <w:sz w:val="22"/>
              </w:rPr>
              <w:t xml:space="preserve"> în cadrul </w:t>
            </w:r>
          </w:p>
          <w:p w:rsidR="007B076A" w:rsidRPr="007B076A" w:rsidRDefault="00EA2C4F" w:rsidP="007B076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comisiei de selecție</w:t>
            </w:r>
          </w:p>
        </w:tc>
      </w:tr>
      <w:tr w:rsidR="005629CB" w:rsidTr="00EA2C4F">
        <w:tc>
          <w:tcPr>
            <w:tcW w:w="540" w:type="dxa"/>
            <w:vAlign w:val="center"/>
          </w:tcPr>
          <w:p w:rsidR="005629CB" w:rsidRDefault="005629CB" w:rsidP="00EA2C4F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5818" w:type="dxa"/>
            <w:vAlign w:val="center"/>
          </w:tcPr>
          <w:p w:rsidR="005629CB" w:rsidRPr="007B076A" w:rsidRDefault="006A4DB8" w:rsidP="005629CB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6A4DB8">
              <w:t>Prof. univ. dr. Popescu Ruxandra Irina</w:t>
            </w:r>
            <w:r w:rsidR="00EA2C4F">
              <w:t xml:space="preserve"> - prodecan</w:t>
            </w:r>
          </w:p>
        </w:tc>
        <w:tc>
          <w:tcPr>
            <w:tcW w:w="3246" w:type="dxa"/>
            <w:vAlign w:val="center"/>
          </w:tcPr>
          <w:p w:rsidR="005629CB" w:rsidRPr="007B076A" w:rsidRDefault="005629CB" w:rsidP="005629CB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t>Președinte</w:t>
            </w:r>
          </w:p>
        </w:tc>
      </w:tr>
      <w:tr w:rsidR="005629CB" w:rsidTr="00EA2C4F">
        <w:tc>
          <w:tcPr>
            <w:tcW w:w="540" w:type="dxa"/>
            <w:vAlign w:val="center"/>
          </w:tcPr>
          <w:p w:rsidR="005629CB" w:rsidRDefault="005629CB" w:rsidP="00EA2C4F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5818" w:type="dxa"/>
            <w:vAlign w:val="center"/>
          </w:tcPr>
          <w:p w:rsidR="005629CB" w:rsidRDefault="005629CB" w:rsidP="005629CB">
            <w:pPr>
              <w:spacing w:line="360" w:lineRule="auto"/>
              <w:ind w:firstLine="0"/>
              <w:jc w:val="left"/>
            </w:pPr>
            <w:r>
              <w:t>Neleapcă Lucica Aurora – secretar șef facultate</w:t>
            </w:r>
          </w:p>
        </w:tc>
        <w:tc>
          <w:tcPr>
            <w:tcW w:w="3246" w:type="dxa"/>
            <w:vAlign w:val="center"/>
          </w:tcPr>
          <w:p w:rsidR="005629CB" w:rsidRDefault="005629CB" w:rsidP="005629CB">
            <w:pPr>
              <w:spacing w:line="360" w:lineRule="auto"/>
              <w:ind w:firstLine="1047"/>
            </w:pPr>
            <w:r w:rsidRPr="00BB4269">
              <w:t>Membru</w:t>
            </w:r>
          </w:p>
        </w:tc>
      </w:tr>
      <w:tr w:rsidR="005629CB" w:rsidTr="00EA2C4F">
        <w:tc>
          <w:tcPr>
            <w:tcW w:w="540" w:type="dxa"/>
            <w:vAlign w:val="center"/>
          </w:tcPr>
          <w:p w:rsidR="005629CB" w:rsidRDefault="005629CB" w:rsidP="00EA2C4F">
            <w:pPr>
              <w:pStyle w:val="ListParagraph"/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5818" w:type="dxa"/>
            <w:vAlign w:val="center"/>
          </w:tcPr>
          <w:p w:rsidR="005629CB" w:rsidRDefault="00494BE9" w:rsidP="005629CB">
            <w:pPr>
              <w:spacing w:line="240" w:lineRule="auto"/>
              <w:ind w:firstLine="0"/>
              <w:jc w:val="left"/>
            </w:pPr>
            <w:r w:rsidRPr="00494BE9">
              <w:t xml:space="preserve">Ciocăzan Robert Valentin </w:t>
            </w:r>
            <w:r w:rsidR="005629CB">
              <w:t xml:space="preserve">- membru </w:t>
            </w:r>
            <w:r w:rsidR="001861E3">
              <w:t>ASARU</w:t>
            </w:r>
          </w:p>
        </w:tc>
        <w:tc>
          <w:tcPr>
            <w:tcW w:w="3246" w:type="dxa"/>
            <w:vAlign w:val="center"/>
          </w:tcPr>
          <w:p w:rsidR="005629CB" w:rsidRDefault="005629CB" w:rsidP="005629CB">
            <w:pPr>
              <w:spacing w:line="360" w:lineRule="auto"/>
              <w:ind w:firstLine="1047"/>
            </w:pPr>
            <w:r w:rsidRPr="00BB4269">
              <w:t>Membru</w:t>
            </w:r>
          </w:p>
        </w:tc>
      </w:tr>
    </w:tbl>
    <w:p w:rsidR="007B076A" w:rsidRDefault="007B076A"/>
    <w:p w:rsidR="007B076A" w:rsidRDefault="007B076A"/>
    <w:p w:rsidR="007B076A" w:rsidRDefault="007B076A"/>
    <w:p w:rsidR="007B076A" w:rsidRDefault="007B076A"/>
    <w:p w:rsidR="00974649" w:rsidRDefault="00974649"/>
    <w:p w:rsidR="00974649" w:rsidRDefault="00974649"/>
    <w:p w:rsidR="007B076A" w:rsidRDefault="007B076A"/>
    <w:p w:rsidR="007B076A" w:rsidRDefault="007B076A" w:rsidP="007B076A">
      <w:pPr>
        <w:spacing w:line="360" w:lineRule="auto"/>
        <w:jc w:val="center"/>
      </w:pPr>
      <w:r>
        <w:t>Decan</w:t>
      </w:r>
    </w:p>
    <w:p w:rsidR="007B076A" w:rsidRDefault="007B076A" w:rsidP="007B076A">
      <w:pPr>
        <w:spacing w:line="360" w:lineRule="auto"/>
        <w:jc w:val="center"/>
      </w:pPr>
      <w:r>
        <w:t>Prof. univ. dr. NICA Elvira</w:t>
      </w:r>
    </w:p>
    <w:sectPr w:rsidR="007B076A" w:rsidSect="00C52B2B">
      <w:pgSz w:w="11906" w:h="16838"/>
      <w:pgMar w:top="851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01F8"/>
    <w:multiLevelType w:val="hybridMultilevel"/>
    <w:tmpl w:val="60ECB3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65"/>
    <w:rsid w:val="0008582B"/>
    <w:rsid w:val="00085AB2"/>
    <w:rsid w:val="000909E3"/>
    <w:rsid w:val="001861E3"/>
    <w:rsid w:val="001C00B4"/>
    <w:rsid w:val="00343765"/>
    <w:rsid w:val="00423C76"/>
    <w:rsid w:val="00494BE9"/>
    <w:rsid w:val="005629CB"/>
    <w:rsid w:val="00650C02"/>
    <w:rsid w:val="006A4DB8"/>
    <w:rsid w:val="007B076A"/>
    <w:rsid w:val="00960CEB"/>
    <w:rsid w:val="00974649"/>
    <w:rsid w:val="00A70E61"/>
    <w:rsid w:val="00AC3CEA"/>
    <w:rsid w:val="00B16916"/>
    <w:rsid w:val="00C15BCB"/>
    <w:rsid w:val="00C52B2B"/>
    <w:rsid w:val="00EA2C4F"/>
    <w:rsid w:val="00F9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8DE26-80E7-4BA3-BE5E-9795B685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2B"/>
    <w:pPr>
      <w:spacing w:after="0" w:line="288" w:lineRule="auto"/>
      <w:ind w:firstLine="425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B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B2B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39"/>
    <w:rsid w:val="007B0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Administrator</cp:lastModifiedBy>
  <cp:revision>2</cp:revision>
  <cp:lastPrinted>2023-06-20T10:13:00Z</cp:lastPrinted>
  <dcterms:created xsi:type="dcterms:W3CDTF">2023-06-21T08:49:00Z</dcterms:created>
  <dcterms:modified xsi:type="dcterms:W3CDTF">2023-06-21T08:49:00Z</dcterms:modified>
</cp:coreProperties>
</file>