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2884" w14:textId="77777777" w:rsidR="00146287" w:rsidRPr="000379B4" w:rsidRDefault="00146287" w:rsidP="00BD3CEA">
      <w:pPr>
        <w:pStyle w:val="NormalWeb"/>
        <w:jc w:val="center"/>
        <w:rPr>
          <w:rFonts w:ascii="Arial Narrow" w:eastAsia="Calibri" w:hAnsi="Arial Narrow"/>
          <w:b/>
          <w:lang w:val="ro-RO"/>
        </w:rPr>
      </w:pPr>
      <w:bookmarkStart w:id="0" w:name="_Hlk81242752"/>
    </w:p>
    <w:p w14:paraId="3B43D528" w14:textId="77777777" w:rsidR="00C7367E" w:rsidRDefault="00C7367E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hAnsi="Arial Narrow"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C8D3" wp14:editId="7E128FFC">
                <wp:simplePos x="0" y="0"/>
                <wp:positionH relativeFrom="margin">
                  <wp:align>center</wp:align>
                </wp:positionH>
                <wp:positionV relativeFrom="paragraph">
                  <wp:posOffset>1037562</wp:posOffset>
                </wp:positionV>
                <wp:extent cx="1828800" cy="1828800"/>
                <wp:effectExtent l="0" t="0" r="0" b="6350"/>
                <wp:wrapSquare wrapText="bothSides"/>
                <wp:docPr id="2" name="Casetă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0036B6" w14:textId="77777777" w:rsidR="00C7367E" w:rsidRPr="001237A3" w:rsidRDefault="00C7367E" w:rsidP="00C7367E">
                            <w:pPr>
                              <w:spacing w:before="74"/>
                              <w:jc w:val="center"/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7A3"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CAIETUL DE PRACTICĂ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CC8D3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0;margin-top:81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" filled="f" stroked="f">
                <v:textbox style="mso-fit-shape-to-text:t">
                  <w:txbxContent>
                    <w:p w14:paraId="0F0036B6" w14:textId="77777777" w:rsidR="00C7367E" w:rsidRPr="001237A3" w:rsidRDefault="00C7367E" w:rsidP="00C7367E">
                      <w:pPr>
                        <w:spacing w:before="74"/>
                        <w:jc w:val="center"/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7A3"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CAIETUL DE PRACTICĂ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D7C218" w14:textId="77777777" w:rsidR="00C7367E" w:rsidRDefault="00C7367E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19B7B1FF" w14:textId="77777777" w:rsidR="00C7367E" w:rsidRDefault="00C7367E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6C7D5F50" w14:textId="77777777" w:rsidR="00C7367E" w:rsidRDefault="00C7367E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447FC2BA" w14:textId="77777777" w:rsidR="00C7367E" w:rsidRDefault="00C7367E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5D79AE38" w14:textId="77777777" w:rsidR="00C7367E" w:rsidRDefault="00C7367E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17B7C7CA" w14:textId="745E373A" w:rsidR="000379B4" w:rsidRPr="000379B4" w:rsidRDefault="000379B4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0379B4">
        <w:rPr>
          <w:rFonts w:ascii="Arial Narrow" w:eastAsia="Arial" w:hAnsi="Arial Narrow" w:cstheme="majorBidi"/>
          <w:sz w:val="28"/>
          <w:szCs w:val="36"/>
          <w:lang w:val="ro-RO"/>
        </w:rPr>
        <w:t>Numele și prenumele masterandului: ……………………………….</w:t>
      </w:r>
    </w:p>
    <w:p w14:paraId="0078509A" w14:textId="21349213" w:rsidR="000379B4" w:rsidRPr="000379B4" w:rsidRDefault="000379B4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0379B4">
        <w:rPr>
          <w:rFonts w:ascii="Arial Narrow" w:eastAsia="Arial" w:hAnsi="Arial Narrow" w:cstheme="majorBidi"/>
          <w:sz w:val="28"/>
          <w:szCs w:val="36"/>
          <w:lang w:val="ro-RO"/>
        </w:rPr>
        <w:t xml:space="preserve">Programul de studii universitare de licență: </w:t>
      </w:r>
      <w:r>
        <w:rPr>
          <w:rFonts w:ascii="Arial Narrow" w:eastAsia="Arial" w:hAnsi="Arial Narrow" w:cstheme="majorBidi"/>
          <w:i/>
          <w:sz w:val="28"/>
          <w:szCs w:val="36"/>
          <w:lang w:val="ro-RO"/>
        </w:rPr>
        <w:t>MANAGEMENTUL RESURSELOR UMANE ÎN SECTORUL PUBLIC</w:t>
      </w:r>
    </w:p>
    <w:p w14:paraId="22B8CA9C" w14:textId="77777777" w:rsidR="000379B4" w:rsidRPr="000379B4" w:rsidRDefault="000379B4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0379B4">
        <w:rPr>
          <w:rFonts w:ascii="Arial Narrow" w:eastAsia="Arial" w:hAnsi="Arial Narrow" w:cstheme="majorBidi"/>
          <w:sz w:val="28"/>
          <w:szCs w:val="36"/>
          <w:lang w:val="ro-RO"/>
        </w:rPr>
        <w:t>An universitar: .........</w:t>
      </w:r>
    </w:p>
    <w:p w14:paraId="26419206" w14:textId="77777777" w:rsidR="000379B4" w:rsidRPr="000379B4" w:rsidRDefault="000379B4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0379B4">
        <w:rPr>
          <w:rFonts w:ascii="Arial Narrow" w:eastAsia="Arial" w:hAnsi="Arial Narrow" w:cstheme="majorBidi"/>
          <w:sz w:val="28"/>
          <w:szCs w:val="36"/>
          <w:lang w:val="ro-RO"/>
        </w:rPr>
        <w:t>Anul de studiu: II, Grupa ……</w:t>
      </w:r>
    </w:p>
    <w:p w14:paraId="3C8BBCDF" w14:textId="77777777" w:rsidR="000379B4" w:rsidRPr="000379B4" w:rsidRDefault="000379B4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0379B4">
        <w:rPr>
          <w:rFonts w:ascii="Arial Narrow" w:eastAsia="Arial" w:hAnsi="Arial Narrow" w:cstheme="majorBidi"/>
          <w:sz w:val="28"/>
          <w:szCs w:val="36"/>
          <w:lang w:val="ro-RO"/>
        </w:rPr>
        <w:t>Forma de învățământ: Cu frecvență</w:t>
      </w:r>
    </w:p>
    <w:p w14:paraId="57D97A2F" w14:textId="77777777" w:rsidR="000379B4" w:rsidRPr="000379B4" w:rsidRDefault="000379B4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0379B4">
        <w:rPr>
          <w:rFonts w:ascii="Arial Narrow" w:eastAsia="Arial" w:hAnsi="Arial Narrow" w:cstheme="majorBidi"/>
          <w:sz w:val="28"/>
          <w:szCs w:val="36"/>
          <w:lang w:val="ro-RO"/>
        </w:rPr>
        <w:t>Limba de predare: Română</w:t>
      </w:r>
    </w:p>
    <w:p w14:paraId="4D314406" w14:textId="77777777" w:rsidR="000379B4" w:rsidRPr="000379B4" w:rsidRDefault="000379B4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760B8A0B" w14:textId="77777777" w:rsidR="000379B4" w:rsidRPr="000379B4" w:rsidRDefault="000379B4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33BBCF78" w14:textId="77777777" w:rsidR="000379B4" w:rsidRPr="000379B4" w:rsidRDefault="000379B4" w:rsidP="000379B4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0379B4">
        <w:rPr>
          <w:rFonts w:ascii="Arial Narrow" w:eastAsia="Arial" w:hAnsi="Arial Narrow" w:cstheme="majorBidi"/>
          <w:sz w:val="28"/>
          <w:szCs w:val="36"/>
          <w:lang w:val="ro-RO"/>
        </w:rPr>
        <w:t>Cadrul didactic supervizor: ……………………………………..</w:t>
      </w:r>
    </w:p>
    <w:p w14:paraId="4712F1A8" w14:textId="77777777" w:rsidR="000379B4" w:rsidRPr="000379B4" w:rsidRDefault="000379B4" w:rsidP="000379B4">
      <w:pPr>
        <w:spacing w:before="74"/>
        <w:ind w:left="805" w:hanging="355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3CCD8350" w14:textId="77777777" w:rsidR="000379B4" w:rsidRPr="000379B4" w:rsidRDefault="000379B4" w:rsidP="000379B4">
      <w:pPr>
        <w:rPr>
          <w:rFonts w:ascii="Arial Narrow" w:eastAsia="Times New Roman" w:hAnsi="Arial Narrow"/>
          <w:b/>
          <w:bCs/>
          <w:w w:val="105"/>
          <w:kern w:val="36"/>
          <w:sz w:val="24"/>
          <w:szCs w:val="48"/>
          <w:lang w:val="ro-RO"/>
        </w:rPr>
      </w:pPr>
      <w:r w:rsidRPr="000379B4">
        <w:rPr>
          <w:rFonts w:ascii="Arial Narrow" w:hAnsi="Arial Narrow"/>
          <w:w w:val="105"/>
          <w:sz w:val="24"/>
          <w:lang w:val="ro-RO"/>
        </w:rPr>
        <w:br w:type="page"/>
      </w:r>
    </w:p>
    <w:p w14:paraId="33336044" w14:textId="77777777" w:rsidR="000379B4" w:rsidRPr="000379B4" w:rsidRDefault="000379B4" w:rsidP="000379B4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w w:val="105"/>
          <w:sz w:val="24"/>
          <w:lang w:val="ro-RO"/>
        </w:rPr>
      </w:pPr>
    </w:p>
    <w:p w14:paraId="39A4583C" w14:textId="77777777" w:rsidR="000379B4" w:rsidRPr="000379B4" w:rsidRDefault="000379B4" w:rsidP="000379B4">
      <w:pPr>
        <w:pStyle w:val="Titlu1"/>
        <w:tabs>
          <w:tab w:val="left" w:pos="1105"/>
        </w:tabs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0379B4">
        <w:rPr>
          <w:rFonts w:ascii="Arial Narrow" w:hAnsi="Arial Narrow" w:cs="Times New Roman"/>
          <w:b/>
          <w:bCs/>
          <w:color w:val="auto"/>
          <w:w w:val="105"/>
          <w:sz w:val="24"/>
          <w:szCs w:val="24"/>
          <w:lang w:val="ro-RO"/>
        </w:rPr>
        <w:t>I. COORDONATELE STAGIULUI</w:t>
      </w:r>
      <w:r w:rsidRPr="000379B4">
        <w:rPr>
          <w:rFonts w:ascii="Arial Narrow" w:hAnsi="Arial Narrow" w:cs="Times New Roman"/>
          <w:b/>
          <w:bCs/>
          <w:color w:val="auto"/>
          <w:spacing w:val="23"/>
          <w:w w:val="105"/>
          <w:sz w:val="24"/>
          <w:szCs w:val="24"/>
          <w:lang w:val="ro-RO"/>
        </w:rPr>
        <w:t xml:space="preserve"> </w:t>
      </w:r>
      <w:r w:rsidRPr="000379B4">
        <w:rPr>
          <w:rFonts w:ascii="Arial Narrow" w:hAnsi="Arial Narrow" w:cs="Times New Roman"/>
          <w:b/>
          <w:bCs/>
          <w:color w:val="auto"/>
          <w:w w:val="105"/>
          <w:sz w:val="24"/>
          <w:szCs w:val="24"/>
          <w:lang w:val="ro-RO"/>
        </w:rPr>
        <w:t>DE</w:t>
      </w:r>
      <w:r w:rsidRPr="000379B4">
        <w:rPr>
          <w:rFonts w:ascii="Arial Narrow" w:hAnsi="Arial Narrow" w:cs="Times New Roman"/>
          <w:b/>
          <w:bCs/>
          <w:color w:val="auto"/>
          <w:spacing w:val="23"/>
          <w:w w:val="105"/>
          <w:sz w:val="24"/>
          <w:szCs w:val="24"/>
          <w:lang w:val="ro-RO"/>
        </w:rPr>
        <w:t xml:space="preserve"> </w:t>
      </w:r>
      <w:r w:rsidRPr="000379B4">
        <w:rPr>
          <w:rFonts w:ascii="Arial Narrow" w:hAnsi="Arial Narrow" w:cs="Times New Roman"/>
          <w:b/>
          <w:bCs/>
          <w:color w:val="auto"/>
          <w:w w:val="105"/>
          <w:sz w:val="24"/>
          <w:szCs w:val="24"/>
          <w:lang w:val="ro-RO"/>
        </w:rPr>
        <w:t>PRACTICĂ</w:t>
      </w:r>
    </w:p>
    <w:p w14:paraId="70D9C751" w14:textId="4AF22B56" w:rsidR="000379B4" w:rsidRPr="000379B4" w:rsidRDefault="000379B4" w:rsidP="000379B4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0379B4">
        <w:rPr>
          <w:rFonts w:ascii="Arial Narrow" w:hAnsi="Arial Narrow" w:cs="Times New Roman"/>
          <w:b/>
          <w:bCs/>
          <w:color w:val="auto"/>
          <w:w w:val="110"/>
          <w:sz w:val="24"/>
          <w:szCs w:val="24"/>
          <w:lang w:val="ro-RO"/>
        </w:rPr>
        <w:t xml:space="preserve">1. </w:t>
      </w:r>
      <w:r w:rsidRPr="000379B4"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  <w:t>Organizația în care se realizează stagiul de practică</w:t>
      </w:r>
    </w:p>
    <w:p w14:paraId="6DC0603D" w14:textId="77777777" w:rsidR="000379B4" w:rsidRPr="000379B4" w:rsidRDefault="000379B4" w:rsidP="000379B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Denumire ......................................................................................................................</w:t>
      </w:r>
    </w:p>
    <w:p w14:paraId="08390112" w14:textId="77777777" w:rsidR="000379B4" w:rsidRPr="000379B4" w:rsidRDefault="000379B4" w:rsidP="000379B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Sediul social .................................................................................................................</w:t>
      </w:r>
    </w:p>
    <w:p w14:paraId="0DEABB3A" w14:textId="77777777" w:rsidR="000379B4" w:rsidRPr="000379B4" w:rsidRDefault="000379B4" w:rsidP="000379B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Punct de lucru.............................................................................................................</w:t>
      </w:r>
    </w:p>
    <w:p w14:paraId="011D4F94" w14:textId="77777777" w:rsidR="000379B4" w:rsidRPr="000379B4" w:rsidRDefault="000379B4" w:rsidP="000379B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i/>
          <w:iCs/>
          <w:sz w:val="24"/>
          <w:szCs w:val="24"/>
          <w:lang w:val="ro-RO"/>
        </w:rPr>
        <w:t>Codul CAEN (</w:t>
      </w:r>
      <w:r w:rsidRPr="000379B4">
        <w:rPr>
          <w:rFonts w:ascii="Arial Narrow" w:hAnsi="Arial Narrow"/>
          <w:sz w:val="24"/>
          <w:szCs w:val="24"/>
          <w:lang w:val="ro-RO"/>
        </w:rPr>
        <w:t>domeniul de activitate): …………………………………………….</w:t>
      </w:r>
    </w:p>
    <w:p w14:paraId="5C829A62" w14:textId="77777777" w:rsidR="000379B4" w:rsidRPr="000379B4" w:rsidRDefault="000379B4" w:rsidP="000379B4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b/>
          <w:sz w:val="24"/>
          <w:szCs w:val="24"/>
          <w:lang w:val="ro-RO"/>
        </w:rPr>
      </w:pPr>
      <w:r w:rsidRPr="000379B4">
        <w:rPr>
          <w:rFonts w:ascii="Arial Narrow" w:eastAsia="Arial" w:hAnsi="Arial Narrow"/>
          <w:b/>
          <w:sz w:val="24"/>
          <w:szCs w:val="24"/>
          <w:lang w:val="ro-RO"/>
        </w:rPr>
        <w:t>2. Tutorele desemnat</w:t>
      </w:r>
    </w:p>
    <w:p w14:paraId="19699598" w14:textId="51F08BFF" w:rsidR="000379B4" w:rsidRPr="000379B4" w:rsidRDefault="000379B4" w:rsidP="000379B4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sz w:val="24"/>
          <w:szCs w:val="24"/>
          <w:lang w:val="ro-RO"/>
        </w:rPr>
      </w:pPr>
      <w:r w:rsidRPr="000379B4">
        <w:rPr>
          <w:rFonts w:ascii="Arial Narrow" w:eastAsia="Arial" w:hAnsi="Arial Narrow"/>
          <w:sz w:val="24"/>
          <w:szCs w:val="24"/>
          <w:lang w:val="ro-RO"/>
        </w:rPr>
        <w:t>Numele și prenumele ………………………………………….</w:t>
      </w:r>
    </w:p>
    <w:p w14:paraId="029CAE0E" w14:textId="33E3DD58" w:rsidR="000379B4" w:rsidRPr="000379B4" w:rsidRDefault="000379B4" w:rsidP="000379B4">
      <w:pPr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Funcția deținută de tutore: ……………………………………….</w:t>
      </w:r>
    </w:p>
    <w:p w14:paraId="4FCE0DA7" w14:textId="63537220" w:rsidR="000379B4" w:rsidRPr="000379B4" w:rsidRDefault="000379B4" w:rsidP="000379B4">
      <w:pPr>
        <w:pStyle w:val="Titlu1"/>
        <w:tabs>
          <w:tab w:val="left" w:pos="1105"/>
        </w:tabs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0379B4">
        <w:rPr>
          <w:rFonts w:ascii="Arial Narrow" w:hAnsi="Arial Narrow" w:cs="Times New Roman"/>
          <w:b/>
          <w:bCs/>
          <w:color w:val="auto"/>
          <w:w w:val="105"/>
          <w:sz w:val="24"/>
          <w:szCs w:val="24"/>
          <w:lang w:val="ro-RO"/>
        </w:rPr>
        <w:t>3. Modulul</w:t>
      </w:r>
      <w:r w:rsidRPr="000379B4">
        <w:rPr>
          <w:rFonts w:ascii="Arial Narrow" w:hAnsi="Arial Narrow" w:cs="Times New Roman"/>
          <w:b/>
          <w:bCs/>
          <w:color w:val="auto"/>
          <w:spacing w:val="40"/>
          <w:w w:val="105"/>
          <w:sz w:val="24"/>
          <w:szCs w:val="24"/>
          <w:lang w:val="ro-RO"/>
        </w:rPr>
        <w:t xml:space="preserve"> </w:t>
      </w:r>
      <w:r w:rsidRPr="000379B4">
        <w:rPr>
          <w:rFonts w:ascii="Arial Narrow" w:hAnsi="Arial Narrow" w:cs="Times New Roman"/>
          <w:b/>
          <w:bCs/>
          <w:color w:val="auto"/>
          <w:w w:val="105"/>
          <w:sz w:val="24"/>
          <w:szCs w:val="24"/>
          <w:lang w:val="ro-RO"/>
        </w:rPr>
        <w:t>de</w:t>
      </w:r>
      <w:r w:rsidRPr="000379B4">
        <w:rPr>
          <w:rFonts w:ascii="Arial Narrow" w:hAnsi="Arial Narrow" w:cs="Times New Roman"/>
          <w:b/>
          <w:bCs/>
          <w:color w:val="auto"/>
          <w:spacing w:val="40"/>
          <w:w w:val="105"/>
          <w:sz w:val="24"/>
          <w:szCs w:val="24"/>
          <w:lang w:val="ro-RO"/>
        </w:rPr>
        <w:t xml:space="preserve"> </w:t>
      </w:r>
      <w:r w:rsidRPr="000379B4">
        <w:rPr>
          <w:rFonts w:ascii="Arial Narrow" w:hAnsi="Arial Narrow" w:cs="Times New Roman"/>
          <w:b/>
          <w:bCs/>
          <w:color w:val="auto"/>
          <w:w w:val="105"/>
          <w:sz w:val="24"/>
          <w:szCs w:val="24"/>
          <w:lang w:val="ro-RO"/>
        </w:rPr>
        <w:t xml:space="preserve">pregătire:  </w:t>
      </w:r>
      <w:r w:rsidRPr="00C7367E">
        <w:rPr>
          <w:rFonts w:ascii="Arial Narrow" w:hAnsi="Arial Narrow" w:cs="Times New Roman"/>
          <w:i/>
          <w:iCs/>
          <w:color w:val="auto"/>
          <w:sz w:val="24"/>
          <w:szCs w:val="24"/>
          <w:lang w:val="ro-RO"/>
        </w:rPr>
        <w:t>Resurse umane</w:t>
      </w:r>
      <w:r>
        <w:rPr>
          <w:rFonts w:ascii="Arial Narrow" w:hAnsi="Arial Narrow" w:cs="Times New Roman"/>
          <w:b/>
          <w:bCs/>
          <w:color w:val="auto"/>
          <w:w w:val="115"/>
          <w:sz w:val="24"/>
          <w:szCs w:val="24"/>
          <w:lang w:val="ro-RO"/>
        </w:rPr>
        <w:t xml:space="preserve"> </w:t>
      </w:r>
    </w:p>
    <w:p w14:paraId="2EEE8CD9" w14:textId="6965C7CC" w:rsidR="000379B4" w:rsidRPr="000379B4" w:rsidRDefault="000379B4" w:rsidP="000379B4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0379B4"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  <w:t>4. Perioada de desfășurare</w:t>
      </w:r>
    </w:p>
    <w:p w14:paraId="109E2EC3" w14:textId="47AF526F" w:rsidR="000379B4" w:rsidRPr="000379B4" w:rsidRDefault="000379B4" w:rsidP="000379B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De la: ................................ pân</w:t>
      </w:r>
      <w:r w:rsidRPr="000379B4">
        <w:rPr>
          <w:rFonts w:ascii="Arial Narrow" w:eastAsia="Times New Roman" w:hAnsi="Arial Narrow"/>
          <w:sz w:val="24"/>
          <w:szCs w:val="24"/>
          <w:lang w:val="ro-RO"/>
        </w:rPr>
        <w:t xml:space="preserve">ă </w:t>
      </w:r>
      <w:r w:rsidRPr="000379B4">
        <w:rPr>
          <w:rFonts w:ascii="Arial Narrow" w:hAnsi="Arial Narrow"/>
          <w:sz w:val="24"/>
          <w:szCs w:val="24"/>
          <w:lang w:val="ro-RO"/>
        </w:rPr>
        <w:t>la: ..............................</w:t>
      </w:r>
    </w:p>
    <w:p w14:paraId="1F749EB9" w14:textId="77777777" w:rsidR="000379B4" w:rsidRPr="000379B4" w:rsidRDefault="000379B4" w:rsidP="000379B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b/>
          <w:sz w:val="24"/>
          <w:szCs w:val="24"/>
          <w:lang w:val="ro-RO"/>
        </w:rPr>
      </w:pPr>
      <w:r w:rsidRPr="000379B4">
        <w:rPr>
          <w:rFonts w:ascii="Arial Narrow" w:hAnsi="Arial Narrow"/>
          <w:b/>
          <w:sz w:val="24"/>
          <w:szCs w:val="24"/>
          <w:lang w:val="ro-RO"/>
        </w:rPr>
        <w:t>5. Durata totală obligatorie a stagiului de practica: 140 de ore</w:t>
      </w:r>
    </w:p>
    <w:p w14:paraId="57F9D54E" w14:textId="77777777" w:rsidR="000379B4" w:rsidRPr="000379B4" w:rsidRDefault="000379B4" w:rsidP="000379B4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0379B4"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  <w:t>6.  Departamentul  în care se realizează stagiul de practică (dacă este cazul)</w:t>
      </w:r>
    </w:p>
    <w:p w14:paraId="2678F0B9" w14:textId="77777777" w:rsidR="000379B4" w:rsidRPr="000379B4" w:rsidRDefault="000379B4" w:rsidP="000379B4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...............................................................................................................................</w:t>
      </w:r>
    </w:p>
    <w:p w14:paraId="309A0A04" w14:textId="77777777" w:rsidR="000379B4" w:rsidRDefault="000379B4">
      <w:pPr>
        <w:rPr>
          <w:rFonts w:ascii="Arial Narrow" w:eastAsiaTheme="majorEastAsia" w:hAnsi="Arial Narrow"/>
          <w:b/>
          <w:bCs/>
          <w:w w:val="105"/>
          <w:sz w:val="24"/>
          <w:szCs w:val="24"/>
          <w:lang w:val="ro-RO"/>
        </w:rPr>
      </w:pPr>
      <w:r>
        <w:rPr>
          <w:rFonts w:ascii="Arial Narrow" w:hAnsi="Arial Narrow"/>
          <w:b/>
          <w:bCs/>
          <w:w w:val="105"/>
          <w:sz w:val="24"/>
          <w:szCs w:val="24"/>
          <w:lang w:val="ro-RO"/>
        </w:rPr>
        <w:br w:type="page"/>
      </w:r>
    </w:p>
    <w:p w14:paraId="08B7A574" w14:textId="608A3181" w:rsidR="000379B4" w:rsidRPr="000379B4" w:rsidRDefault="000379B4" w:rsidP="000379B4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0379B4">
        <w:rPr>
          <w:rFonts w:ascii="Arial Narrow" w:hAnsi="Arial Narrow" w:cs="Times New Roman"/>
          <w:b/>
          <w:bCs/>
          <w:color w:val="auto"/>
          <w:w w:val="105"/>
          <w:sz w:val="24"/>
          <w:szCs w:val="24"/>
          <w:lang w:val="ro-RO"/>
        </w:rPr>
        <w:lastRenderedPageBreak/>
        <w:t>II. COMPETENȚE</w:t>
      </w:r>
      <w:r w:rsidRPr="000379B4">
        <w:rPr>
          <w:rFonts w:ascii="Arial Narrow" w:hAnsi="Arial Narrow" w:cs="Times New Roman"/>
          <w:b/>
          <w:bCs/>
          <w:color w:val="auto"/>
          <w:spacing w:val="-17"/>
          <w:w w:val="105"/>
          <w:sz w:val="24"/>
          <w:szCs w:val="24"/>
          <w:lang w:val="ro-RO"/>
        </w:rPr>
        <w:t xml:space="preserve"> </w:t>
      </w:r>
      <w:r w:rsidRPr="000379B4">
        <w:rPr>
          <w:rFonts w:ascii="Arial Narrow" w:hAnsi="Arial Narrow" w:cs="Times New Roman"/>
          <w:b/>
          <w:bCs/>
          <w:color w:val="auto"/>
          <w:w w:val="105"/>
          <w:sz w:val="24"/>
          <w:szCs w:val="24"/>
          <w:lang w:val="ro-RO"/>
        </w:rPr>
        <w:t>EXERSATE:</w:t>
      </w:r>
    </w:p>
    <w:p w14:paraId="5983A730" w14:textId="77777777" w:rsidR="00C7367E" w:rsidRPr="00C7367E" w:rsidRDefault="00C7367E" w:rsidP="00C7367E">
      <w:pPr>
        <w:pStyle w:val="Titlu2"/>
        <w:spacing w:after="120"/>
        <w:ind w:left="448" w:right="-108" w:hanging="11"/>
        <w:rPr>
          <w:rFonts w:ascii="Arial Narrow" w:hAnsi="Arial Narrow" w:cs="Times New Roman"/>
          <w:b/>
          <w:color w:val="auto"/>
          <w:sz w:val="24"/>
          <w:szCs w:val="24"/>
          <w:lang w:val="ro-RO"/>
        </w:rPr>
      </w:pPr>
      <w:r w:rsidRPr="00C7367E">
        <w:rPr>
          <w:rFonts w:ascii="Arial Narrow" w:hAnsi="Arial Narrow" w:cs="Times New Roman"/>
          <w:b/>
          <w:color w:val="auto"/>
          <w:w w:val="105"/>
          <w:sz w:val="24"/>
          <w:szCs w:val="24"/>
          <w:lang w:val="ro-RO"/>
        </w:rPr>
        <w:t>Competențe</w:t>
      </w:r>
      <w:r w:rsidRPr="00C7367E">
        <w:rPr>
          <w:rFonts w:ascii="Arial Narrow" w:hAnsi="Arial Narrow" w:cs="Times New Roman"/>
          <w:b/>
          <w:color w:val="auto"/>
          <w:spacing w:val="3"/>
          <w:w w:val="105"/>
          <w:sz w:val="24"/>
          <w:szCs w:val="24"/>
          <w:lang w:val="ro-RO"/>
        </w:rPr>
        <w:t xml:space="preserve"> </w:t>
      </w:r>
      <w:r w:rsidRPr="00C7367E">
        <w:rPr>
          <w:rFonts w:ascii="Arial Narrow" w:hAnsi="Arial Narrow" w:cs="Times New Roman"/>
          <w:b/>
          <w:color w:val="auto"/>
          <w:w w:val="105"/>
          <w:sz w:val="24"/>
          <w:szCs w:val="24"/>
          <w:lang w:val="ro-RO"/>
        </w:rPr>
        <w:t>profesionale</w:t>
      </w:r>
    </w:p>
    <w:p w14:paraId="2AB1CDA8" w14:textId="77777777" w:rsidR="00C7367E" w:rsidRPr="00C7367E" w:rsidRDefault="00C7367E" w:rsidP="00C7367E">
      <w:pPr>
        <w:pStyle w:val="Titlu2"/>
        <w:numPr>
          <w:ilvl w:val="0"/>
          <w:numId w:val="41"/>
        </w:numPr>
        <w:ind w:left="851" w:right="-378" w:hanging="284"/>
        <w:jc w:val="both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C7367E">
        <w:rPr>
          <w:rFonts w:ascii="Arial Narrow" w:hAnsi="Arial Narrow" w:cs="Times New Roman"/>
          <w:color w:val="auto"/>
          <w:sz w:val="24"/>
          <w:szCs w:val="24"/>
          <w:lang w:val="ro-RO"/>
        </w:rPr>
        <w:t>Utilizarea conceptelor și principiilor fundamentale ale managementului organizațiilor din sectorul public în contextul bunei guvernanțe</w:t>
      </w:r>
    </w:p>
    <w:p w14:paraId="022B7695" w14:textId="77777777" w:rsidR="00C7367E" w:rsidRPr="00C7367E" w:rsidRDefault="00C7367E" w:rsidP="00C7367E">
      <w:pPr>
        <w:pStyle w:val="Titlu2"/>
        <w:numPr>
          <w:ilvl w:val="0"/>
          <w:numId w:val="41"/>
        </w:numPr>
        <w:ind w:left="851" w:right="-378" w:hanging="284"/>
        <w:jc w:val="both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C7367E">
        <w:rPr>
          <w:rFonts w:ascii="Arial Narrow" w:hAnsi="Arial Narrow" w:cs="Times New Roman"/>
          <w:color w:val="auto"/>
          <w:sz w:val="24"/>
          <w:szCs w:val="24"/>
          <w:lang w:val="ro-RO"/>
        </w:rPr>
        <w:t>Elaborarea și implementarea unui sistem de management modern al resurselor umane în organizațiile sectorului public</w:t>
      </w:r>
    </w:p>
    <w:p w14:paraId="5870EFB8" w14:textId="77777777" w:rsidR="00C7367E" w:rsidRPr="00C7367E" w:rsidRDefault="00C7367E" w:rsidP="00C7367E">
      <w:pPr>
        <w:pStyle w:val="Titlu2"/>
        <w:numPr>
          <w:ilvl w:val="0"/>
          <w:numId w:val="41"/>
        </w:numPr>
        <w:ind w:left="851" w:right="-378" w:hanging="284"/>
        <w:jc w:val="both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C7367E">
        <w:rPr>
          <w:rFonts w:ascii="Arial Narrow" w:hAnsi="Arial Narrow" w:cs="Times New Roman"/>
          <w:color w:val="auto"/>
          <w:sz w:val="24"/>
          <w:szCs w:val="24"/>
          <w:lang w:val="ro-RO"/>
        </w:rPr>
        <w:t>Elaborarea și implementarea de strategii și politici de resurse umane în organizațiile din sectorul public</w:t>
      </w:r>
    </w:p>
    <w:p w14:paraId="7FA94B85" w14:textId="77777777" w:rsidR="00C7367E" w:rsidRPr="00C7367E" w:rsidRDefault="00C7367E" w:rsidP="00C7367E">
      <w:pPr>
        <w:pStyle w:val="Titlu2"/>
        <w:numPr>
          <w:ilvl w:val="0"/>
          <w:numId w:val="41"/>
        </w:numPr>
        <w:ind w:left="851" w:right="-378" w:hanging="284"/>
        <w:jc w:val="both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C7367E">
        <w:rPr>
          <w:rFonts w:ascii="Arial Narrow" w:hAnsi="Arial Narrow" w:cs="Times New Roman"/>
          <w:color w:val="auto"/>
          <w:sz w:val="24"/>
          <w:szCs w:val="24"/>
          <w:lang w:val="ro-RO"/>
        </w:rPr>
        <w:t>Fundamentarea, dezvoltarea și implementarea unor strategii de dezvoltare organizațională și comunicare la nivelul organizațiilor publice în vederea îmbunătățirii performanței</w:t>
      </w:r>
    </w:p>
    <w:p w14:paraId="1CC330D1" w14:textId="77777777" w:rsidR="00C7367E" w:rsidRPr="00C7367E" w:rsidRDefault="00C7367E" w:rsidP="00C7367E">
      <w:pPr>
        <w:pStyle w:val="Titlu2"/>
        <w:numPr>
          <w:ilvl w:val="0"/>
          <w:numId w:val="41"/>
        </w:numPr>
        <w:ind w:left="851" w:right="-378" w:hanging="284"/>
        <w:jc w:val="both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C7367E">
        <w:rPr>
          <w:rFonts w:ascii="Arial Narrow" w:hAnsi="Arial Narrow" w:cs="Times New Roman"/>
          <w:color w:val="auto"/>
          <w:sz w:val="24"/>
          <w:szCs w:val="24"/>
          <w:lang w:val="ro-RO"/>
        </w:rPr>
        <w:t>Utilizarea metodelor de cercetare specifice domeniului științelor sociale pentru rezolvarea unor situații complexe ale sistemului de resurse umane din sectorul public.</w:t>
      </w:r>
    </w:p>
    <w:p w14:paraId="07349360" w14:textId="77777777" w:rsidR="00C7367E" w:rsidRPr="00C7367E" w:rsidRDefault="00C7367E" w:rsidP="00C7367E">
      <w:pPr>
        <w:pStyle w:val="Titlu2"/>
        <w:tabs>
          <w:tab w:val="left" w:pos="1012"/>
        </w:tabs>
        <w:spacing w:before="120" w:line="360" w:lineRule="auto"/>
        <w:ind w:left="459" w:right="561" w:hanging="11"/>
        <w:jc w:val="both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C7367E"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  <w:t>Competențe</w:t>
      </w:r>
      <w:r w:rsidRPr="00C7367E">
        <w:rPr>
          <w:rFonts w:ascii="Arial Narrow" w:hAnsi="Arial Narrow" w:cs="Times New Roman"/>
          <w:b/>
          <w:bCs/>
          <w:color w:val="auto"/>
          <w:spacing w:val="3"/>
          <w:sz w:val="24"/>
          <w:szCs w:val="24"/>
          <w:lang w:val="ro-RO"/>
        </w:rPr>
        <w:t xml:space="preserve"> </w:t>
      </w:r>
      <w:r w:rsidRPr="00C7367E"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  <w:t xml:space="preserve">transversale </w:t>
      </w:r>
    </w:p>
    <w:p w14:paraId="07068E5D" w14:textId="77777777" w:rsidR="00C7367E" w:rsidRPr="00C7367E" w:rsidRDefault="00C7367E" w:rsidP="00C7367E">
      <w:pPr>
        <w:pStyle w:val="Titlu2"/>
        <w:numPr>
          <w:ilvl w:val="0"/>
          <w:numId w:val="42"/>
        </w:numPr>
        <w:tabs>
          <w:tab w:val="left" w:pos="851"/>
        </w:tabs>
        <w:ind w:left="851" w:right="-378" w:hanging="284"/>
        <w:jc w:val="both"/>
        <w:rPr>
          <w:rFonts w:ascii="Arial Narrow" w:hAnsi="Arial Narrow" w:cs="Times New Roman"/>
          <w:b/>
          <w:bCs/>
          <w:color w:val="auto"/>
          <w:sz w:val="24"/>
          <w:szCs w:val="24"/>
          <w:lang w:val="ro-RO"/>
        </w:rPr>
      </w:pPr>
      <w:r w:rsidRPr="00C7367E">
        <w:rPr>
          <w:rFonts w:ascii="Arial Narrow" w:hAnsi="Arial Narrow" w:cs="Times New Roman"/>
          <w:color w:val="auto"/>
          <w:sz w:val="24"/>
          <w:szCs w:val="24"/>
          <w:lang w:val="ro-RO"/>
        </w:rPr>
        <w:t>Aplicarea tehnicilor de relaționare în grup, deprinderea și exercitarea rolurilor specifice în munca de echipă, prin dezvoltarea abilităților de comunicare  interpersonală</w:t>
      </w:r>
    </w:p>
    <w:p w14:paraId="315847A9" w14:textId="77777777" w:rsidR="000379B4" w:rsidRPr="000379B4" w:rsidRDefault="000379B4" w:rsidP="000379B4">
      <w:pPr>
        <w:pStyle w:val="Titlu2"/>
        <w:tabs>
          <w:tab w:val="left" w:pos="1012"/>
        </w:tabs>
        <w:spacing w:before="100" w:beforeAutospacing="1" w:after="100" w:afterAutospacing="1" w:line="360" w:lineRule="auto"/>
        <w:ind w:left="450" w:right="-108"/>
        <w:jc w:val="both"/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  <w:lang w:val="ro-RO"/>
        </w:rPr>
      </w:pPr>
      <w:r w:rsidRPr="000379B4"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  <w:lang w:val="ro-RO"/>
        </w:rPr>
        <w:t>III. JURNALUL DE PRACTICĂ</w:t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435"/>
        <w:gridCol w:w="1216"/>
        <w:gridCol w:w="4084"/>
      </w:tblGrid>
      <w:tr w:rsidR="001C395A" w:rsidRPr="000379B4" w14:paraId="4524BF77" w14:textId="77777777" w:rsidTr="001C395A">
        <w:trPr>
          <w:trHeight w:val="794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F504" w14:textId="77777777" w:rsidR="001C395A" w:rsidRPr="000379B4" w:rsidRDefault="001C395A" w:rsidP="001C395A">
            <w:pPr>
              <w:spacing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 w:rsidRPr="000379B4">
              <w:rPr>
                <w:rFonts w:ascii="Arial Narrow" w:hAnsi="Arial Narrow"/>
                <w:b/>
                <w:bCs/>
                <w:lang w:val="ro-RO"/>
              </w:rPr>
              <w:t>Nr. crt.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4D09" w14:textId="3F8521DA" w:rsidR="001C395A" w:rsidRPr="000379B4" w:rsidRDefault="001C395A" w:rsidP="001C395A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ACTIVITĂȚI </w:t>
            </w:r>
            <w:r w:rsidRPr="00111C52">
              <w:rPr>
                <w:rFonts w:ascii="Arial Narrow" w:hAnsi="Arial Narrow"/>
                <w:b/>
                <w:sz w:val="20"/>
                <w:szCs w:val="20"/>
                <w:lang w:val="ro-RO"/>
              </w:rPr>
              <w:t>DESFĂȘURATE PE PERIOADA STAGIULUI DE PRACTICĂ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EED1" w14:textId="77777777" w:rsidR="001C395A" w:rsidRPr="000379B4" w:rsidRDefault="001C395A" w:rsidP="001C395A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0379B4">
              <w:rPr>
                <w:rFonts w:ascii="Arial Narrow" w:hAnsi="Arial Narrow"/>
                <w:b/>
                <w:lang w:val="ro-RO"/>
              </w:rPr>
              <w:t>Număr ore alocate activității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9793" w14:textId="20EA8045" w:rsidR="001C395A" w:rsidRPr="000379B4" w:rsidRDefault="001C395A" w:rsidP="001C395A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escrierea succintă a activităților desfășurate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/ </w:t>
            </w: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ocumente consultate sau elaborate / </w:t>
            </w: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observații</w:t>
            </w:r>
          </w:p>
        </w:tc>
      </w:tr>
      <w:tr w:rsidR="001C395A" w:rsidRPr="000379B4" w14:paraId="76426625" w14:textId="77777777" w:rsidTr="001C395A">
        <w:trPr>
          <w:trHeight w:val="29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02A3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1.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E8DA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F54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5AC8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C395A" w:rsidRPr="000379B4" w14:paraId="3A02C53E" w14:textId="77777777" w:rsidTr="001C395A">
        <w:trPr>
          <w:trHeight w:val="29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A22F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2.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D1F2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C390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1AB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C395A" w:rsidRPr="000379B4" w14:paraId="70E51230" w14:textId="77777777" w:rsidTr="001C395A">
        <w:trPr>
          <w:trHeight w:val="29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B73D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3.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5F39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2D9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0C3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C395A" w:rsidRPr="000379B4" w14:paraId="65E6978F" w14:textId="77777777" w:rsidTr="001C395A">
        <w:trPr>
          <w:trHeight w:val="29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A41D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4.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CF0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A201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C273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C395A" w:rsidRPr="000379B4" w14:paraId="1441F1A0" w14:textId="77777777" w:rsidTr="001C395A">
        <w:trPr>
          <w:trHeight w:val="29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245C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5.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CE56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61A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D2D4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1C395A" w:rsidRPr="000379B4" w14:paraId="28DDE486" w14:textId="77777777" w:rsidTr="001C395A">
        <w:trPr>
          <w:trHeight w:val="29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3C19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….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7508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…………………..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FCD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87B3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…………………………</w:t>
            </w:r>
          </w:p>
        </w:tc>
      </w:tr>
      <w:tr w:rsidR="001C395A" w:rsidRPr="000379B4" w14:paraId="11E9FBE4" w14:textId="77777777" w:rsidTr="001C395A">
        <w:trPr>
          <w:trHeight w:val="293"/>
          <w:jc w:val="center"/>
        </w:trPr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C451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0379B4">
              <w:rPr>
                <w:rFonts w:ascii="Arial Narrow" w:hAnsi="Arial Narrow"/>
                <w:lang w:val="ro-RO"/>
              </w:rPr>
              <w:t>Total ore desfășurate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510" w14:textId="280A184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>140</w:t>
            </w:r>
            <w:r w:rsidRPr="000379B4">
              <w:rPr>
                <w:rFonts w:ascii="Arial Narrow" w:hAnsi="Arial Narrow"/>
                <w:lang w:val="ro-RO"/>
              </w:rPr>
              <w:t>h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D122" w14:textId="77777777" w:rsidR="001C395A" w:rsidRPr="000379B4" w:rsidRDefault="001C395A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</w:tbl>
    <w:p w14:paraId="36B5E981" w14:textId="549C9C89" w:rsidR="006B654B" w:rsidRDefault="006B654B">
      <w:pPr>
        <w:rPr>
          <w:rFonts w:ascii="Arial Narrow" w:hAnsi="Arial Narrow" w:cstheme="majorBidi"/>
          <w:b/>
          <w:sz w:val="24"/>
          <w:szCs w:val="24"/>
          <w:lang w:val="ro-RO"/>
        </w:rPr>
      </w:pPr>
    </w:p>
    <w:p w14:paraId="06292337" w14:textId="265219D6" w:rsidR="000379B4" w:rsidRPr="000379B4" w:rsidRDefault="000379B4" w:rsidP="000379B4">
      <w:pPr>
        <w:spacing w:before="10" w:line="280" w:lineRule="exact"/>
        <w:rPr>
          <w:rFonts w:ascii="Arial Narrow" w:hAnsi="Arial Narrow" w:cstheme="majorBidi"/>
          <w:b/>
          <w:sz w:val="24"/>
          <w:szCs w:val="24"/>
          <w:lang w:val="ro-RO"/>
        </w:rPr>
      </w:pPr>
      <w:r w:rsidRPr="000379B4">
        <w:rPr>
          <w:rFonts w:ascii="Arial Narrow" w:hAnsi="Arial Narrow" w:cstheme="majorBidi"/>
          <w:b/>
          <w:sz w:val="24"/>
          <w:szCs w:val="24"/>
          <w:lang w:val="ro-RO"/>
        </w:rPr>
        <w:t>IV. PROIECTUL DE PRACTICĂ:</w:t>
      </w:r>
    </w:p>
    <w:p w14:paraId="574EE448" w14:textId="7BCBCDA1" w:rsidR="00C7367E" w:rsidRDefault="00C7367E">
      <w:pPr>
        <w:rPr>
          <w:rFonts w:ascii="Arial Narrow" w:hAnsi="Arial Narrow"/>
          <w:b/>
          <w:color w:val="0070C0"/>
          <w:sz w:val="28"/>
          <w:szCs w:val="28"/>
          <w:lang w:val="ro-RO"/>
        </w:rPr>
      </w:pPr>
    </w:p>
    <w:p w14:paraId="35555946" w14:textId="1BD1B664" w:rsidR="000379B4" w:rsidRPr="000379B4" w:rsidRDefault="000379B4" w:rsidP="000379B4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 w:rsidRPr="000379B4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lastRenderedPageBreak/>
        <w:t>STRUCTURA PROIECTULUI DE PRACTICĂ</w:t>
      </w:r>
    </w:p>
    <w:p w14:paraId="13D6968F" w14:textId="3384AA95" w:rsidR="000379B4" w:rsidRPr="000379B4" w:rsidRDefault="000379B4" w:rsidP="000379B4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 w:rsidRPr="000379B4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MASTERATUL ”MANAGEMENTUL RESURSELOR UMANE ÎN SECTORUL PUBLIC”</w:t>
      </w:r>
    </w:p>
    <w:p w14:paraId="12ED9418" w14:textId="264EA501" w:rsidR="000379B4" w:rsidRPr="000379B4" w:rsidRDefault="000379B4">
      <w:pPr>
        <w:rPr>
          <w:rFonts w:ascii="Arial Narrow" w:hAnsi="Arial Narrow"/>
          <w:b/>
          <w:color w:val="0070C0"/>
          <w:sz w:val="28"/>
          <w:szCs w:val="28"/>
          <w:lang w:val="ro-RO"/>
        </w:rPr>
      </w:pPr>
    </w:p>
    <w:p w14:paraId="42F90D9B" w14:textId="77777777" w:rsidR="009D0486" w:rsidRPr="000379B4" w:rsidRDefault="009D0486" w:rsidP="00BD3CEA">
      <w:pPr>
        <w:autoSpaceDE w:val="0"/>
        <w:autoSpaceDN w:val="0"/>
        <w:adjustRightInd w:val="0"/>
        <w:spacing w:after="0"/>
        <w:ind w:firstLine="567"/>
        <w:jc w:val="both"/>
        <w:rPr>
          <w:rFonts w:ascii="Arial Narrow" w:hAnsi="Arial Narrow"/>
          <w:sz w:val="24"/>
          <w:szCs w:val="24"/>
          <w:lang w:val="ro-RO"/>
        </w:rPr>
      </w:pPr>
    </w:p>
    <w:p w14:paraId="2709DDE6" w14:textId="3CC3CC29" w:rsidR="006B17D7" w:rsidRPr="000379B4" w:rsidRDefault="006B17D7" w:rsidP="00C93BA2">
      <w:pPr>
        <w:pStyle w:val="Listparagraf"/>
        <w:autoSpaceDE w:val="0"/>
        <w:autoSpaceDN w:val="0"/>
        <w:adjustRightInd w:val="0"/>
        <w:spacing w:after="0"/>
        <w:ind w:left="0" w:firstLine="567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La finalul stagiului, studen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ii vor redacta un </w:t>
      </w:r>
      <w:r w:rsidRPr="000379B4">
        <w:rPr>
          <w:rFonts w:ascii="Arial Narrow" w:hAnsi="Arial Narrow"/>
          <w:b/>
          <w:sz w:val="24"/>
          <w:szCs w:val="24"/>
          <w:lang w:val="ro-RO"/>
        </w:rPr>
        <w:t>Proiect de practică,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 care va fi sus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inut în cadrul colocviului de practică. La elaborarea proiectului de practică, studentul va utiliza cu precădere informa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iile culese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notate în jurnalul de practică.</w:t>
      </w:r>
    </w:p>
    <w:p w14:paraId="409291DA" w14:textId="77777777" w:rsidR="00BD3CEA" w:rsidRPr="000379B4" w:rsidRDefault="00BD3CEA" w:rsidP="006B17D7">
      <w:pPr>
        <w:pStyle w:val="Corptext"/>
        <w:jc w:val="both"/>
        <w:rPr>
          <w:rFonts w:ascii="Arial Narrow" w:hAnsi="Arial Narrow"/>
          <w:b/>
          <w:sz w:val="24"/>
          <w:szCs w:val="24"/>
          <w:lang w:val="ro-RO"/>
        </w:rPr>
      </w:pPr>
    </w:p>
    <w:p w14:paraId="51F2351B" w14:textId="4B7849F0" w:rsidR="006B17D7" w:rsidRPr="000379B4" w:rsidRDefault="006B17D7" w:rsidP="00BD3CEA">
      <w:pPr>
        <w:pStyle w:val="Corptext"/>
        <w:ind w:firstLine="567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0379B4">
        <w:rPr>
          <w:rFonts w:ascii="Arial Narrow" w:hAnsi="Arial Narrow"/>
          <w:b/>
          <w:sz w:val="24"/>
          <w:szCs w:val="24"/>
          <w:lang w:val="ro-RO"/>
        </w:rPr>
        <w:t xml:space="preserve">Proiectul de practică va </w:t>
      </w:r>
      <w:r w:rsidR="00BD3CEA" w:rsidRPr="000379B4">
        <w:rPr>
          <w:rFonts w:ascii="Arial Narrow" w:hAnsi="Arial Narrow"/>
          <w:b/>
          <w:sz w:val="24"/>
          <w:szCs w:val="24"/>
          <w:lang w:val="ro-RO"/>
        </w:rPr>
        <w:t>avea,</w:t>
      </w:r>
      <w:r w:rsidRPr="000379B4">
        <w:rPr>
          <w:rFonts w:ascii="Arial Narrow" w:hAnsi="Arial Narrow"/>
          <w:b/>
          <w:sz w:val="24"/>
          <w:szCs w:val="24"/>
          <w:lang w:val="ro-RO"/>
        </w:rPr>
        <w:t xml:space="preserve"> în mod obligatoriu</w:t>
      </w:r>
      <w:r w:rsidR="00BD3CEA" w:rsidRPr="000379B4">
        <w:rPr>
          <w:rFonts w:ascii="Arial Narrow" w:hAnsi="Arial Narrow"/>
          <w:b/>
          <w:sz w:val="24"/>
          <w:szCs w:val="24"/>
          <w:lang w:val="ro-RO"/>
        </w:rPr>
        <w:t>,</w:t>
      </w:r>
      <w:r w:rsidRPr="000379B4">
        <w:rPr>
          <w:rFonts w:ascii="Arial Narrow" w:hAnsi="Arial Narrow"/>
          <w:b/>
          <w:sz w:val="24"/>
          <w:szCs w:val="24"/>
          <w:lang w:val="ro-RO"/>
        </w:rPr>
        <w:t xml:space="preserve"> următorul con</w:t>
      </w:r>
      <w:r w:rsidR="001D1E1A" w:rsidRPr="000379B4">
        <w:rPr>
          <w:rFonts w:ascii="Arial Narrow" w:hAnsi="Arial Narrow"/>
          <w:b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/>
          <w:sz w:val="24"/>
          <w:szCs w:val="24"/>
          <w:lang w:val="ro-RO"/>
        </w:rPr>
        <w:t>inut:</w:t>
      </w:r>
    </w:p>
    <w:p w14:paraId="53EC2FA3" w14:textId="77777777" w:rsidR="00386661" w:rsidRPr="000379B4" w:rsidRDefault="00386661" w:rsidP="00006657">
      <w:pPr>
        <w:pStyle w:val="Corptext"/>
        <w:spacing w:before="120" w:after="0"/>
        <w:ind w:firstLine="567"/>
        <w:jc w:val="both"/>
        <w:rPr>
          <w:rFonts w:ascii="Arial Narrow" w:hAnsi="Arial Narrow"/>
          <w:b/>
          <w:bCs/>
          <w:i/>
          <w:iCs/>
          <w:sz w:val="24"/>
          <w:szCs w:val="24"/>
          <w:lang w:val="ro-RO"/>
        </w:rPr>
      </w:pPr>
    </w:p>
    <w:p w14:paraId="5B571B6C" w14:textId="384E84A9" w:rsidR="001F3465" w:rsidRPr="000379B4" w:rsidRDefault="001F3465" w:rsidP="00006657">
      <w:pPr>
        <w:pStyle w:val="Corptext"/>
        <w:spacing w:before="120" w:after="0"/>
        <w:jc w:val="both"/>
        <w:rPr>
          <w:rFonts w:ascii="Arial Narrow" w:hAnsi="Arial Narrow"/>
          <w:b/>
          <w:bCs/>
          <w:color w:val="0070C0"/>
          <w:sz w:val="24"/>
          <w:szCs w:val="24"/>
          <w:lang w:val="ro-RO"/>
        </w:rPr>
      </w:pPr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PARTEA I. PREZENTAREA ORGANIZA</w:t>
      </w:r>
      <w:r w:rsidR="001D1E1A"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 xml:space="preserve">IEI </w:t>
      </w:r>
      <w:r w:rsidR="001D1E1A"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I A DEPARTAMENTULUI DE RESURSE UMANE</w:t>
      </w:r>
    </w:p>
    <w:p w14:paraId="59173455" w14:textId="2C919EDA" w:rsidR="00006657" w:rsidRPr="000379B4" w:rsidRDefault="00006657" w:rsidP="00006657">
      <w:pPr>
        <w:pStyle w:val="Corptext"/>
        <w:spacing w:before="120" w:after="0"/>
        <w:jc w:val="both"/>
        <w:rPr>
          <w:rFonts w:ascii="Arial Narrow" w:hAnsi="Arial Narrow"/>
          <w:b/>
          <w:bCs/>
          <w:i/>
          <w:iCs/>
          <w:color w:val="002060"/>
          <w:sz w:val="24"/>
          <w:szCs w:val="24"/>
          <w:lang w:val="ro-RO"/>
        </w:rPr>
      </w:pPr>
      <w:r w:rsidRPr="000379B4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ro-RO"/>
        </w:rPr>
        <w:t>CAPITOLUL I. Prezentarea organiza</w:t>
      </w:r>
      <w:r w:rsidR="001D1E1A" w:rsidRPr="000379B4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ro-RO"/>
        </w:rPr>
        <w:t>iei (companie de stat, privată, românească, străină, ONG, administra</w:t>
      </w:r>
      <w:r w:rsidR="001D1E1A" w:rsidRPr="000379B4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ro-RO"/>
        </w:rPr>
        <w:t>ie publică) în care se desfă</w:t>
      </w:r>
      <w:r w:rsidR="001D1E1A" w:rsidRPr="000379B4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b/>
          <w:bCs/>
          <w:i/>
          <w:iCs/>
          <w:color w:val="002060"/>
          <w:sz w:val="24"/>
          <w:szCs w:val="24"/>
          <w:lang w:val="ro-RO"/>
        </w:rPr>
        <w:t>oară practica</w:t>
      </w:r>
    </w:p>
    <w:p w14:paraId="6A3F7E9D" w14:textId="3F391BF5" w:rsidR="00006657" w:rsidRPr="000379B4" w:rsidRDefault="00006657" w:rsidP="00006657">
      <w:pPr>
        <w:pStyle w:val="Corptext"/>
        <w:spacing w:before="120" w:after="0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1.1. Denumirea organiza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iei, profil, domeniul de activitate;</w:t>
      </w:r>
    </w:p>
    <w:p w14:paraId="20E92FCB" w14:textId="1973F8F2" w:rsidR="00006657" w:rsidRPr="000379B4" w:rsidRDefault="00006657" w:rsidP="00006657">
      <w:pPr>
        <w:pStyle w:val="Corptext"/>
        <w:spacing w:before="120" w:after="0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 xml:space="preserve">1.2. Istoricul 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ș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i dimensiunea organiza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iei (nivelul profitului, evolu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ia cifrei de afaceri, linii de business, realizări importante, implicare în societate etc.);</w:t>
      </w:r>
    </w:p>
    <w:p w14:paraId="2CDB41A9" w14:textId="643C2F69" w:rsidR="00006657" w:rsidRPr="000379B4" w:rsidRDefault="00006657" w:rsidP="00006657">
      <w:pPr>
        <w:pStyle w:val="Corptext"/>
        <w:spacing w:before="120" w:after="0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1.3. Motiva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ia alegerii organiza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 xml:space="preserve">iei (elementelor care au fost atractive 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ș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i care individualizează organiza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ia în raport cu alte organiza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ii similare de pe pia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ă);</w:t>
      </w:r>
    </w:p>
    <w:p w14:paraId="7272ABBC" w14:textId="77777777" w:rsidR="00006657" w:rsidRPr="000379B4" w:rsidRDefault="00006657" w:rsidP="00006657">
      <w:pPr>
        <w:pStyle w:val="Corptext"/>
        <w:spacing w:before="120" w:after="0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1.4. Prezentarea departamentului în care a fost realizat stagiul de practică;</w:t>
      </w:r>
    </w:p>
    <w:p w14:paraId="3433461B" w14:textId="77B52807" w:rsidR="00006657" w:rsidRPr="000379B4" w:rsidRDefault="00006657" w:rsidP="00006657">
      <w:pPr>
        <w:pStyle w:val="Corptext"/>
        <w:spacing w:before="120" w:after="0"/>
        <w:jc w:val="both"/>
        <w:rPr>
          <w:rFonts w:ascii="Arial Narrow" w:hAnsi="Arial Narrow"/>
          <w:bCs/>
          <w:iCs/>
          <w:sz w:val="24"/>
          <w:szCs w:val="24"/>
          <w:lang w:val="ro-RO"/>
        </w:rPr>
      </w:pP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1.5. Prezentarea activită</w:t>
      </w:r>
      <w:r w:rsidR="001D1E1A" w:rsidRPr="000379B4">
        <w:rPr>
          <w:rFonts w:ascii="Arial Narrow" w:hAnsi="Arial Narrow"/>
          <w:bCs/>
          <w:iCs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Cs/>
          <w:iCs/>
          <w:sz w:val="24"/>
          <w:szCs w:val="24"/>
          <w:lang w:val="ro-RO"/>
        </w:rPr>
        <w:t>ilor derulate în stagiul de practică.</w:t>
      </w:r>
    </w:p>
    <w:p w14:paraId="2E15488F" w14:textId="63C14E1D" w:rsidR="00006657" w:rsidRPr="000379B4" w:rsidRDefault="00006657" w:rsidP="00006657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Arial Narrow" w:hAnsi="Arial Narrow"/>
          <w:b/>
          <w:bCs/>
          <w:i/>
          <w:iCs/>
          <w:sz w:val="24"/>
          <w:szCs w:val="24"/>
          <w:lang w:val="ro-RO"/>
        </w:rPr>
      </w:pPr>
    </w:p>
    <w:p w14:paraId="162439E9" w14:textId="2EAD26FB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b/>
          <w:i/>
          <w:color w:val="002060"/>
          <w:sz w:val="24"/>
          <w:szCs w:val="24"/>
          <w:lang w:val="ro-RO"/>
        </w:rPr>
      </w:pPr>
      <w:r w:rsidRPr="000379B4">
        <w:rPr>
          <w:rFonts w:ascii="Arial Narrow" w:hAnsi="Arial Narrow"/>
          <w:b/>
          <w:i/>
          <w:color w:val="002060"/>
          <w:sz w:val="24"/>
          <w:szCs w:val="24"/>
          <w:lang w:val="ro-RO"/>
        </w:rPr>
        <w:t>CAPITOLUL II. Prezentarea activită</w:t>
      </w:r>
      <w:r w:rsidR="001D1E1A" w:rsidRPr="000379B4">
        <w:rPr>
          <w:rFonts w:ascii="Arial Narrow" w:hAnsi="Arial Narrow"/>
          <w:b/>
          <w:i/>
          <w:color w:val="002060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/>
          <w:i/>
          <w:color w:val="002060"/>
          <w:sz w:val="24"/>
          <w:szCs w:val="24"/>
          <w:lang w:val="ro-RO"/>
        </w:rPr>
        <w:t>ilor specifice managementului resurselor umane din cadrul organiza</w:t>
      </w:r>
      <w:r w:rsidR="001D1E1A" w:rsidRPr="000379B4">
        <w:rPr>
          <w:rFonts w:ascii="Arial Narrow" w:hAnsi="Arial Narrow"/>
          <w:b/>
          <w:i/>
          <w:color w:val="002060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/>
          <w:i/>
          <w:color w:val="002060"/>
          <w:sz w:val="24"/>
          <w:szCs w:val="24"/>
          <w:lang w:val="ro-RO"/>
        </w:rPr>
        <w:t>iei</w:t>
      </w:r>
    </w:p>
    <w:p w14:paraId="3FEBBD6A" w14:textId="49F3D929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2.1. Analiza efectivului de salaria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 din punct de vedere cantitativ, structural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 calitativ (după domeniul de activitate - muncitori, personal TESA, personal de conducere; după nivelul de pregătire - studii superioare, studii medii,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coală profesională,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coală generală); pe categorii de vârstă - 25 ani, 25-35 ani, 35-45 ani, 45-55 ani, peste 55 ani; structura pe sexe – femei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bărba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i; în func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ie de vechimea  în muncă) </w:t>
      </w:r>
    </w:p>
    <w:p w14:paraId="51CE4F8B" w14:textId="40D26BF4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2.2. Analiza stabilită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ii efectivului de salaria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 (circula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ia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fluctua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ia resurselor umane)</w:t>
      </w:r>
    </w:p>
    <w:p w14:paraId="06CE4C88" w14:textId="63CD5352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2.3. Cum are loc procesul de planificare, recrutare, selec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ie a personalului de conducere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de execu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ie.</w:t>
      </w:r>
    </w:p>
    <w:p w14:paraId="335AA951" w14:textId="6F20BF68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2.4. Care sunt etapele procesului de recrutare? Care sunt documentele folosite?</w:t>
      </w:r>
    </w:p>
    <w:p w14:paraId="381E4CD6" w14:textId="1159ED1B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2.5. Elaborarea fi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elor de post.</w:t>
      </w:r>
    </w:p>
    <w:p w14:paraId="7D76815C" w14:textId="464015FB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lastRenderedPageBreak/>
        <w:t>2.6. Care sunt pa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ii administrativi ai angajării? </w:t>
      </w:r>
    </w:p>
    <w:p w14:paraId="464D9B89" w14:textId="233E15FD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2.7. Proceduri de evaluare a personalului (forme, indicatori de performan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ă, metode de evaluare).</w:t>
      </w:r>
    </w:p>
    <w:p w14:paraId="2A54AD03" w14:textId="1C5A35CE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 xml:space="preserve">2.8. Sistemul de motivare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recompensare a personalului din departament.</w:t>
      </w:r>
    </w:p>
    <w:p w14:paraId="0D7E288E" w14:textId="1F729DB9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2.9. Ce sisteme (softuri, platforme) de gestionare al resurselor umane sunt folosit?</w:t>
      </w:r>
    </w:p>
    <w:p w14:paraId="3BE6889B" w14:textId="1E366AA9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2.10. Cum sunt integra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 noii angaja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i? Ce activită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 sunt planificate în perioada de probă?</w:t>
      </w:r>
    </w:p>
    <w:p w14:paraId="45123AC4" w14:textId="5825FA64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2.11. Există plan de carieră comunicat către angaja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i? Care sunt pa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ii procesului?</w:t>
      </w:r>
    </w:p>
    <w:p w14:paraId="6765433F" w14:textId="3102ED70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 xml:space="preserve">2.12. Cum este decisă dezvoltarea profesională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personală a angaja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ilor (proces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criterii)?</w:t>
      </w:r>
    </w:p>
    <w:p w14:paraId="32D1C41E" w14:textId="4A17B778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2.13. Cum este aliniat procesul de dezvoltare al angaja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ilor cu procesul de management al performan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ei?</w:t>
      </w:r>
    </w:p>
    <w:p w14:paraId="161384EB" w14:textId="77777777" w:rsidR="001F3465" w:rsidRPr="000379B4" w:rsidRDefault="001F3465" w:rsidP="001F3465">
      <w:pPr>
        <w:pStyle w:val="Corptext"/>
        <w:spacing w:before="120" w:after="0"/>
        <w:jc w:val="both"/>
        <w:rPr>
          <w:rFonts w:ascii="Arial Narrow" w:hAnsi="Arial Narrow"/>
          <w:i/>
          <w:sz w:val="24"/>
          <w:szCs w:val="24"/>
          <w:lang w:val="ro-RO"/>
        </w:rPr>
      </w:pPr>
    </w:p>
    <w:p w14:paraId="09DE9E7B" w14:textId="434365FE" w:rsidR="001F3465" w:rsidRPr="000379B4" w:rsidRDefault="001F3465" w:rsidP="001F3465">
      <w:pPr>
        <w:autoSpaceDE w:val="0"/>
        <w:autoSpaceDN w:val="0"/>
        <w:adjustRightInd w:val="0"/>
        <w:spacing w:before="120" w:after="0"/>
        <w:jc w:val="both"/>
        <w:rPr>
          <w:rFonts w:ascii="Arial Narrow" w:hAnsi="Arial Narrow"/>
          <w:b/>
          <w:bCs/>
          <w:color w:val="0070C0"/>
          <w:sz w:val="24"/>
          <w:szCs w:val="24"/>
          <w:lang w:val="ro-RO"/>
        </w:rPr>
      </w:pPr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PARTEA II. ANALIZA ACTIVITĂ</w:t>
      </w:r>
      <w:r w:rsidR="001D1E1A"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ILOR SPECIFICE MANAGEMENTULUI RESURSELOR UMANE</w:t>
      </w:r>
    </w:p>
    <w:p w14:paraId="6083C182" w14:textId="551A419F" w:rsidR="001F3465" w:rsidRPr="000379B4" w:rsidRDefault="001F3465" w:rsidP="001F3465">
      <w:pPr>
        <w:pStyle w:val="Corptext"/>
        <w:spacing w:before="12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 xml:space="preserve">Analiza SWOT, factori interni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externi care eviden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 xml:space="preserve">iază zonele ce pot performa mai bine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cele care prezintă vulnerabilită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253"/>
      </w:tblGrid>
      <w:tr w:rsidR="00D07260" w:rsidRPr="000379B4" w14:paraId="3D1AAA49" w14:textId="77777777" w:rsidTr="009806D9">
        <w:trPr>
          <w:trHeight w:val="296"/>
          <w:jc w:val="center"/>
        </w:trPr>
        <w:tc>
          <w:tcPr>
            <w:tcW w:w="8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F932B2" w14:textId="77777777" w:rsidR="001F3465" w:rsidRPr="000379B4" w:rsidRDefault="001F3465" w:rsidP="009806D9">
            <w:pPr>
              <w:pStyle w:val="Corptext"/>
              <w:spacing w:before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b/>
                <w:sz w:val="24"/>
                <w:szCs w:val="24"/>
                <w:lang w:val="ro-RO"/>
              </w:rPr>
              <w:t>ANALIZA S.W.O.T.</w:t>
            </w:r>
          </w:p>
        </w:tc>
      </w:tr>
      <w:tr w:rsidR="00D07260" w:rsidRPr="000379B4" w14:paraId="562C754A" w14:textId="77777777" w:rsidTr="009806D9">
        <w:trPr>
          <w:trHeight w:val="296"/>
          <w:jc w:val="center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038145" w14:textId="77777777" w:rsidR="001F3465" w:rsidRPr="000379B4" w:rsidRDefault="001F3465" w:rsidP="009806D9">
            <w:pPr>
              <w:pStyle w:val="Corptext"/>
              <w:spacing w:before="12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30A3B" w14:textId="77777777" w:rsidR="001F3465" w:rsidRPr="000379B4" w:rsidRDefault="001F3465" w:rsidP="009806D9">
            <w:pPr>
              <w:pStyle w:val="Corptext"/>
              <w:spacing w:before="12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b/>
                <w:bCs/>
                <w:sz w:val="24"/>
                <w:szCs w:val="24"/>
                <w:lang w:val="ro-RO"/>
              </w:rPr>
              <w:t>Puncte slabe</w:t>
            </w:r>
          </w:p>
        </w:tc>
      </w:tr>
      <w:tr w:rsidR="00D07260" w:rsidRPr="000379B4" w14:paraId="363CFBED" w14:textId="77777777" w:rsidTr="009806D9">
        <w:trPr>
          <w:jc w:val="center"/>
        </w:trPr>
        <w:tc>
          <w:tcPr>
            <w:tcW w:w="46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9C7B77" w14:textId="77777777" w:rsidR="001F3465" w:rsidRPr="000379B4" w:rsidRDefault="001F3465" w:rsidP="001F3465">
            <w:pPr>
              <w:pStyle w:val="Corptext"/>
              <w:numPr>
                <w:ilvl w:val="0"/>
                <w:numId w:val="35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48394711" w14:textId="77777777" w:rsidR="001F3465" w:rsidRPr="000379B4" w:rsidRDefault="001F3465" w:rsidP="001F3465">
            <w:pPr>
              <w:pStyle w:val="Corptext"/>
              <w:numPr>
                <w:ilvl w:val="0"/>
                <w:numId w:val="35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586831EA" w14:textId="77777777" w:rsidR="001F3465" w:rsidRPr="000379B4" w:rsidRDefault="001F3465" w:rsidP="001F3465">
            <w:pPr>
              <w:pStyle w:val="Corptext"/>
              <w:numPr>
                <w:ilvl w:val="0"/>
                <w:numId w:val="35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 </w:t>
            </w:r>
          </w:p>
          <w:p w14:paraId="304FCD94" w14:textId="77777777" w:rsidR="001F3465" w:rsidRPr="000379B4" w:rsidRDefault="001F3465" w:rsidP="009806D9">
            <w:pPr>
              <w:pStyle w:val="Corptext"/>
              <w:spacing w:before="120" w:line="240" w:lineRule="auto"/>
              <w:ind w:left="720" w:hanging="416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>...........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auto"/>
          </w:tcPr>
          <w:p w14:paraId="008E6C01" w14:textId="77777777" w:rsidR="001F3465" w:rsidRPr="000379B4" w:rsidRDefault="001F3465" w:rsidP="001F3465">
            <w:pPr>
              <w:pStyle w:val="Corptext"/>
              <w:numPr>
                <w:ilvl w:val="0"/>
                <w:numId w:val="36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72D20F8B" w14:textId="77777777" w:rsidR="001F3465" w:rsidRPr="000379B4" w:rsidRDefault="001F3465" w:rsidP="001F3465">
            <w:pPr>
              <w:pStyle w:val="Corptext"/>
              <w:numPr>
                <w:ilvl w:val="0"/>
                <w:numId w:val="36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7FAB35A3" w14:textId="77777777" w:rsidR="001F3465" w:rsidRPr="000379B4" w:rsidRDefault="001F3465" w:rsidP="001F3465">
            <w:pPr>
              <w:pStyle w:val="Corptext"/>
              <w:numPr>
                <w:ilvl w:val="0"/>
                <w:numId w:val="36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14:paraId="6635BA67" w14:textId="77777777" w:rsidR="001F3465" w:rsidRPr="000379B4" w:rsidRDefault="001F3465" w:rsidP="009806D9">
            <w:pPr>
              <w:pStyle w:val="Corptext"/>
              <w:spacing w:before="120" w:line="240" w:lineRule="auto"/>
              <w:ind w:left="36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>..................</w:t>
            </w:r>
          </w:p>
        </w:tc>
      </w:tr>
      <w:tr w:rsidR="00D07260" w:rsidRPr="000379B4" w14:paraId="5E07AC4B" w14:textId="77777777" w:rsidTr="009806D9">
        <w:trPr>
          <w:trHeight w:val="330"/>
          <w:jc w:val="center"/>
        </w:trPr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998C43" w14:textId="44A22790" w:rsidR="001F3465" w:rsidRPr="000379B4" w:rsidRDefault="001F3465" w:rsidP="009806D9">
            <w:pPr>
              <w:pStyle w:val="Corptext"/>
              <w:spacing w:before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b/>
                <w:sz w:val="24"/>
                <w:szCs w:val="24"/>
                <w:lang w:val="ro-RO"/>
              </w:rPr>
              <w:t>Oportunită</w:t>
            </w:r>
            <w:r w:rsidR="001D1E1A" w:rsidRPr="000379B4">
              <w:rPr>
                <w:rFonts w:ascii="Arial Narrow" w:hAnsi="Arial Narrow"/>
                <w:b/>
                <w:sz w:val="24"/>
                <w:szCs w:val="24"/>
                <w:lang w:val="ro-RO"/>
              </w:rPr>
              <w:t>ț</w:t>
            </w:r>
            <w:r w:rsidRPr="000379B4">
              <w:rPr>
                <w:rFonts w:ascii="Arial Narrow" w:hAnsi="Arial Narrow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6C607" w14:textId="452CA88A" w:rsidR="001F3465" w:rsidRPr="000379B4" w:rsidRDefault="001F3465" w:rsidP="009806D9">
            <w:pPr>
              <w:pStyle w:val="Corptext"/>
              <w:spacing w:before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b/>
                <w:sz w:val="24"/>
                <w:szCs w:val="24"/>
                <w:lang w:val="ro-RO"/>
              </w:rPr>
              <w:t>Amenin</w:t>
            </w:r>
            <w:r w:rsidR="001D1E1A" w:rsidRPr="000379B4">
              <w:rPr>
                <w:rFonts w:ascii="Arial Narrow" w:hAnsi="Arial Narrow"/>
                <w:b/>
                <w:sz w:val="24"/>
                <w:szCs w:val="24"/>
                <w:lang w:val="ro-RO"/>
              </w:rPr>
              <w:t>ț</w:t>
            </w:r>
            <w:r w:rsidRPr="000379B4">
              <w:rPr>
                <w:rFonts w:ascii="Arial Narrow" w:hAnsi="Arial Narrow"/>
                <w:b/>
                <w:sz w:val="24"/>
                <w:szCs w:val="24"/>
                <w:lang w:val="ro-RO"/>
              </w:rPr>
              <w:t>ări</w:t>
            </w:r>
          </w:p>
        </w:tc>
      </w:tr>
      <w:tr w:rsidR="00D07260" w:rsidRPr="000379B4" w14:paraId="096BC60F" w14:textId="77777777" w:rsidTr="009806D9">
        <w:trPr>
          <w:jc w:val="center"/>
        </w:trPr>
        <w:tc>
          <w:tcPr>
            <w:tcW w:w="46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69AA76" w14:textId="77777777" w:rsidR="001F3465" w:rsidRPr="000379B4" w:rsidRDefault="001F3465" w:rsidP="001F3465">
            <w:pPr>
              <w:pStyle w:val="Corptext"/>
              <w:numPr>
                <w:ilvl w:val="0"/>
                <w:numId w:val="37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5BBD5C50" w14:textId="77777777" w:rsidR="001F3465" w:rsidRPr="000379B4" w:rsidRDefault="001F3465" w:rsidP="001F3465">
            <w:pPr>
              <w:pStyle w:val="Corptext"/>
              <w:numPr>
                <w:ilvl w:val="0"/>
                <w:numId w:val="37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0A8B550A" w14:textId="77777777" w:rsidR="001F3465" w:rsidRPr="000379B4" w:rsidRDefault="001F3465" w:rsidP="001F3465">
            <w:pPr>
              <w:pStyle w:val="Corptext"/>
              <w:numPr>
                <w:ilvl w:val="0"/>
                <w:numId w:val="37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1E4A0A4C" w14:textId="77777777" w:rsidR="001F3465" w:rsidRPr="000379B4" w:rsidRDefault="001F3465" w:rsidP="009806D9">
            <w:pPr>
              <w:pStyle w:val="Corptext"/>
              <w:spacing w:before="120" w:line="240" w:lineRule="auto"/>
              <w:ind w:left="36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>...................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979B8CA" w14:textId="77777777" w:rsidR="001F3465" w:rsidRPr="000379B4" w:rsidRDefault="001F3465" w:rsidP="001F3465">
            <w:pPr>
              <w:pStyle w:val="Corptext"/>
              <w:numPr>
                <w:ilvl w:val="0"/>
                <w:numId w:val="38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6DB2D32E" w14:textId="77777777" w:rsidR="001F3465" w:rsidRPr="000379B4" w:rsidRDefault="001F3465" w:rsidP="001F3465">
            <w:pPr>
              <w:pStyle w:val="Corptext"/>
              <w:numPr>
                <w:ilvl w:val="0"/>
                <w:numId w:val="38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 xml:space="preserve">   </w:t>
            </w:r>
          </w:p>
          <w:p w14:paraId="005C7597" w14:textId="77777777" w:rsidR="001F3465" w:rsidRPr="000379B4" w:rsidRDefault="001F3465" w:rsidP="001F3465">
            <w:pPr>
              <w:pStyle w:val="Corptext"/>
              <w:numPr>
                <w:ilvl w:val="0"/>
                <w:numId w:val="38"/>
              </w:numPr>
              <w:spacing w:before="120" w:line="240" w:lineRule="auto"/>
              <w:rPr>
                <w:rFonts w:ascii="Arial Narrow" w:hAnsi="Arial Narrow"/>
                <w:sz w:val="24"/>
                <w:szCs w:val="24"/>
                <w:lang w:val="ro-RO"/>
              </w:rPr>
            </w:pPr>
          </w:p>
          <w:p w14:paraId="7617C84A" w14:textId="77777777" w:rsidR="001F3465" w:rsidRPr="000379B4" w:rsidRDefault="001F3465" w:rsidP="009806D9">
            <w:pPr>
              <w:pStyle w:val="Corptext"/>
              <w:spacing w:before="120" w:line="240" w:lineRule="auto"/>
              <w:ind w:left="360"/>
              <w:rPr>
                <w:rFonts w:ascii="Arial Narrow" w:hAnsi="Arial Narrow"/>
                <w:sz w:val="24"/>
                <w:szCs w:val="24"/>
                <w:lang w:val="ro-RO"/>
              </w:rPr>
            </w:pPr>
            <w:r w:rsidRPr="000379B4">
              <w:rPr>
                <w:rFonts w:ascii="Arial Narrow" w:hAnsi="Arial Narrow"/>
                <w:sz w:val="24"/>
                <w:szCs w:val="24"/>
                <w:lang w:val="ro-RO"/>
              </w:rPr>
              <w:t>.................</w:t>
            </w:r>
          </w:p>
        </w:tc>
      </w:tr>
    </w:tbl>
    <w:p w14:paraId="0699E307" w14:textId="77777777" w:rsidR="001F3465" w:rsidRPr="000379B4" w:rsidRDefault="001F3465" w:rsidP="001F3465">
      <w:pPr>
        <w:pStyle w:val="Corptext"/>
        <w:spacing w:before="120"/>
        <w:jc w:val="both"/>
        <w:rPr>
          <w:rFonts w:ascii="Arial Narrow" w:hAnsi="Arial Narrow"/>
          <w:i/>
          <w:iCs/>
          <w:sz w:val="24"/>
          <w:szCs w:val="24"/>
          <w:lang w:val="ro-RO"/>
        </w:rPr>
      </w:pPr>
    </w:p>
    <w:p w14:paraId="130085FF" w14:textId="37B3F75A" w:rsidR="001F3465" w:rsidRPr="000379B4" w:rsidRDefault="001F3465" w:rsidP="001F3465">
      <w:pPr>
        <w:autoSpaceDE w:val="0"/>
        <w:autoSpaceDN w:val="0"/>
        <w:adjustRightInd w:val="0"/>
        <w:spacing w:before="120" w:after="0"/>
        <w:jc w:val="both"/>
        <w:rPr>
          <w:rFonts w:ascii="Arial Narrow" w:hAnsi="Arial Narrow"/>
          <w:b/>
          <w:bCs/>
          <w:color w:val="0070C0"/>
          <w:sz w:val="24"/>
          <w:szCs w:val="24"/>
          <w:lang w:val="ro-RO"/>
        </w:rPr>
      </w:pPr>
      <w:bookmarkStart w:id="1" w:name="_Hlk81241424"/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PARTEA III. ELABORAREA UNEI PROPUNERI DE STRATEGI</w:t>
      </w:r>
      <w:r w:rsidR="00330C49"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E</w:t>
      </w:r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 xml:space="preserve"> ÎN DOMENIUL MANAGEMENTULUI RESURSELOR UMANE PENTRU ORGANIZA</w:t>
      </w:r>
      <w:r w:rsidR="001D1E1A"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IA DE PRACTICĂ</w:t>
      </w:r>
    </w:p>
    <w:p w14:paraId="2BD5977A" w14:textId="1F50DE7E" w:rsidR="00006657" w:rsidRPr="000379B4" w:rsidRDefault="001F3465" w:rsidP="001F3465">
      <w:pPr>
        <w:pStyle w:val="Corptext"/>
        <w:numPr>
          <w:ilvl w:val="1"/>
          <w:numId w:val="38"/>
        </w:numPr>
        <w:tabs>
          <w:tab w:val="left" w:pos="567"/>
        </w:tabs>
        <w:spacing w:before="120" w:after="0"/>
        <w:ind w:left="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 xml:space="preserve">Viziunea 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ș</w:t>
      </w:r>
      <w:r w:rsidRPr="000379B4">
        <w:rPr>
          <w:rFonts w:ascii="Arial Narrow" w:hAnsi="Arial Narrow"/>
          <w:sz w:val="24"/>
          <w:szCs w:val="24"/>
          <w:lang w:val="ro-RO"/>
        </w:rPr>
        <w:t>i priorită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Pr="000379B4">
        <w:rPr>
          <w:rFonts w:ascii="Arial Narrow" w:hAnsi="Arial Narrow"/>
          <w:sz w:val="24"/>
          <w:szCs w:val="24"/>
          <w:lang w:val="ro-RO"/>
        </w:rPr>
        <w:t>ile strategice</w:t>
      </w:r>
    </w:p>
    <w:p w14:paraId="4ED1593B" w14:textId="49E01AAA" w:rsidR="001F3465" w:rsidRPr="000379B4" w:rsidRDefault="001F3465" w:rsidP="001F3465">
      <w:pPr>
        <w:pStyle w:val="Corptext"/>
        <w:numPr>
          <w:ilvl w:val="1"/>
          <w:numId w:val="38"/>
        </w:numPr>
        <w:tabs>
          <w:tab w:val="left" w:pos="567"/>
        </w:tabs>
        <w:spacing w:before="120" w:after="0"/>
        <w:ind w:left="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Obiectivele strategice</w:t>
      </w:r>
    </w:p>
    <w:p w14:paraId="356BB69D" w14:textId="0D74824B" w:rsidR="001F3465" w:rsidRPr="000379B4" w:rsidRDefault="001F3465" w:rsidP="001F3465">
      <w:pPr>
        <w:pStyle w:val="Corptext"/>
        <w:numPr>
          <w:ilvl w:val="1"/>
          <w:numId w:val="38"/>
        </w:numPr>
        <w:tabs>
          <w:tab w:val="left" w:pos="567"/>
        </w:tabs>
        <w:spacing w:before="120" w:after="0"/>
        <w:ind w:left="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lastRenderedPageBreak/>
        <w:t xml:space="preserve">Plan de implementare </w:t>
      </w:r>
    </w:p>
    <w:tbl>
      <w:tblPr>
        <w:tblStyle w:val="Tabelgril"/>
        <w:tblW w:w="10060" w:type="dxa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510"/>
        <w:gridCol w:w="1510"/>
        <w:gridCol w:w="1091"/>
      </w:tblGrid>
      <w:tr w:rsidR="00D07260" w:rsidRPr="000379B4" w14:paraId="144C0C74" w14:textId="77777777" w:rsidTr="00EE79EB">
        <w:tc>
          <w:tcPr>
            <w:tcW w:w="562" w:type="dxa"/>
            <w:vAlign w:val="center"/>
          </w:tcPr>
          <w:p w14:paraId="228E0C17" w14:textId="3024CF6B" w:rsidR="001F3465" w:rsidRPr="000379B4" w:rsidRDefault="001F3465" w:rsidP="00EE79EB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694" w:type="dxa"/>
            <w:vAlign w:val="center"/>
          </w:tcPr>
          <w:p w14:paraId="3E729C0E" w14:textId="3BBD58C0" w:rsidR="001F3465" w:rsidRPr="000379B4" w:rsidRDefault="001F3465" w:rsidP="00EE79EB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Obiectiv strategic</w:t>
            </w:r>
          </w:p>
        </w:tc>
        <w:tc>
          <w:tcPr>
            <w:tcW w:w="2693" w:type="dxa"/>
            <w:vAlign w:val="center"/>
          </w:tcPr>
          <w:p w14:paraId="4DD9ACC9" w14:textId="1F645D11" w:rsidR="001F3465" w:rsidRPr="000379B4" w:rsidRDefault="001F3465" w:rsidP="00EE79EB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 xml:space="preserve">Mijloace de </w:t>
            </w:r>
            <w:r w:rsidR="00EE79EB" w:rsidRPr="000379B4">
              <w:rPr>
                <w:rFonts w:ascii="Arial Narrow" w:hAnsi="Arial Narrow"/>
                <w:sz w:val="20"/>
                <w:szCs w:val="20"/>
                <w:lang w:val="ro-RO"/>
              </w:rPr>
              <w:t>r</w:t>
            </w: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ealizare</w:t>
            </w:r>
            <w:r w:rsidR="00EE79EB" w:rsidRPr="000379B4">
              <w:rPr>
                <w:rFonts w:ascii="Arial Narrow" w:hAnsi="Arial Narrow"/>
                <w:sz w:val="20"/>
                <w:szCs w:val="20"/>
                <w:lang w:val="ro-RO"/>
              </w:rPr>
              <w:t xml:space="preserve"> / op</w:t>
            </w:r>
            <w:r w:rsidR="001D1E1A" w:rsidRPr="000379B4">
              <w:rPr>
                <w:rFonts w:ascii="Arial Narrow" w:hAnsi="Arial Narrow"/>
                <w:sz w:val="20"/>
                <w:szCs w:val="20"/>
                <w:lang w:val="ro-RO"/>
              </w:rPr>
              <w:t>ț</w:t>
            </w:r>
            <w:r w:rsidR="00EE79EB" w:rsidRPr="000379B4">
              <w:rPr>
                <w:rFonts w:ascii="Arial Narrow" w:hAnsi="Arial Narrow"/>
                <w:sz w:val="20"/>
                <w:szCs w:val="20"/>
                <w:lang w:val="ro-RO"/>
              </w:rPr>
              <w:t xml:space="preserve">iuni strategice / alternative strategice </w:t>
            </w: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(activită</w:t>
            </w:r>
            <w:r w:rsidR="001D1E1A" w:rsidRPr="000379B4">
              <w:rPr>
                <w:rFonts w:ascii="Arial Narrow" w:hAnsi="Arial Narrow"/>
                <w:sz w:val="20"/>
                <w:szCs w:val="20"/>
                <w:lang w:val="ro-RO"/>
              </w:rPr>
              <w:t>ț</w:t>
            </w: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i</w:t>
            </w:r>
            <w:r w:rsidR="00EE79EB" w:rsidRPr="000379B4">
              <w:rPr>
                <w:rFonts w:ascii="Arial Narrow" w:hAnsi="Arial Narrow"/>
                <w:sz w:val="20"/>
                <w:szCs w:val="20"/>
                <w:lang w:val="ro-RO"/>
              </w:rPr>
              <w:t>)</w:t>
            </w:r>
          </w:p>
        </w:tc>
        <w:tc>
          <w:tcPr>
            <w:tcW w:w="1510" w:type="dxa"/>
            <w:vAlign w:val="center"/>
          </w:tcPr>
          <w:p w14:paraId="32C683D8" w14:textId="4F0C81BB" w:rsidR="001F3465" w:rsidRPr="000379B4" w:rsidRDefault="00EE79EB" w:rsidP="00EE79EB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Responsabili</w:t>
            </w:r>
          </w:p>
        </w:tc>
        <w:tc>
          <w:tcPr>
            <w:tcW w:w="1510" w:type="dxa"/>
            <w:vAlign w:val="center"/>
          </w:tcPr>
          <w:p w14:paraId="04BCD3BC" w14:textId="7E58E6F1" w:rsidR="001F3465" w:rsidRPr="000379B4" w:rsidRDefault="00EE79EB" w:rsidP="00EE79EB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Resurse</w:t>
            </w:r>
          </w:p>
        </w:tc>
        <w:tc>
          <w:tcPr>
            <w:tcW w:w="1091" w:type="dxa"/>
            <w:vAlign w:val="center"/>
          </w:tcPr>
          <w:p w14:paraId="5B1373BD" w14:textId="0370C5DE" w:rsidR="001F3465" w:rsidRPr="000379B4" w:rsidRDefault="00EE79EB" w:rsidP="00EE79EB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 xml:space="preserve">Termene </w:t>
            </w:r>
          </w:p>
        </w:tc>
      </w:tr>
      <w:tr w:rsidR="00D07260" w:rsidRPr="000379B4" w14:paraId="5AFFE680" w14:textId="77777777" w:rsidTr="00EE79EB">
        <w:tc>
          <w:tcPr>
            <w:tcW w:w="562" w:type="dxa"/>
          </w:tcPr>
          <w:p w14:paraId="44867C1B" w14:textId="187DD423" w:rsidR="001F3465" w:rsidRPr="000379B4" w:rsidRDefault="00EE79EB" w:rsidP="00EE79EB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1.</w:t>
            </w:r>
          </w:p>
        </w:tc>
        <w:tc>
          <w:tcPr>
            <w:tcW w:w="2694" w:type="dxa"/>
          </w:tcPr>
          <w:p w14:paraId="7653F9F6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0EA950A0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510" w:type="dxa"/>
          </w:tcPr>
          <w:p w14:paraId="1086C027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510" w:type="dxa"/>
          </w:tcPr>
          <w:p w14:paraId="1C864A39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091" w:type="dxa"/>
          </w:tcPr>
          <w:p w14:paraId="66DA2D12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D07260" w:rsidRPr="000379B4" w14:paraId="68220F35" w14:textId="77777777" w:rsidTr="00EE79EB">
        <w:tc>
          <w:tcPr>
            <w:tcW w:w="562" w:type="dxa"/>
          </w:tcPr>
          <w:p w14:paraId="263AA9F9" w14:textId="6B15F675" w:rsidR="001F3465" w:rsidRPr="000379B4" w:rsidRDefault="00EE79EB" w:rsidP="00EE79EB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2.</w:t>
            </w:r>
          </w:p>
        </w:tc>
        <w:tc>
          <w:tcPr>
            <w:tcW w:w="2694" w:type="dxa"/>
          </w:tcPr>
          <w:p w14:paraId="33977765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54CC3189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510" w:type="dxa"/>
          </w:tcPr>
          <w:p w14:paraId="3895386D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510" w:type="dxa"/>
          </w:tcPr>
          <w:p w14:paraId="4FA27767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091" w:type="dxa"/>
          </w:tcPr>
          <w:p w14:paraId="26CB8109" w14:textId="77777777" w:rsidR="001F3465" w:rsidRPr="000379B4" w:rsidRDefault="001F3465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EE79EB" w:rsidRPr="000379B4" w14:paraId="72EA4210" w14:textId="77777777" w:rsidTr="00EE79EB">
        <w:tc>
          <w:tcPr>
            <w:tcW w:w="562" w:type="dxa"/>
          </w:tcPr>
          <w:p w14:paraId="4EEB8ECA" w14:textId="4E210F68" w:rsidR="00EE79EB" w:rsidRPr="000379B4" w:rsidRDefault="00EE79EB" w:rsidP="00EE79EB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3.</w:t>
            </w:r>
          </w:p>
        </w:tc>
        <w:tc>
          <w:tcPr>
            <w:tcW w:w="2694" w:type="dxa"/>
          </w:tcPr>
          <w:p w14:paraId="3DD1B765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317579A1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510" w:type="dxa"/>
          </w:tcPr>
          <w:p w14:paraId="02C7EA76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510" w:type="dxa"/>
          </w:tcPr>
          <w:p w14:paraId="4A7A6398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091" w:type="dxa"/>
          </w:tcPr>
          <w:p w14:paraId="544B96EF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EE79EB" w:rsidRPr="000379B4" w14:paraId="3D543CFD" w14:textId="77777777" w:rsidTr="00EE79EB">
        <w:tc>
          <w:tcPr>
            <w:tcW w:w="562" w:type="dxa"/>
          </w:tcPr>
          <w:p w14:paraId="46DA3931" w14:textId="75C95AEE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0379B4">
              <w:rPr>
                <w:rFonts w:ascii="Arial Narrow" w:hAnsi="Arial Narrow"/>
                <w:sz w:val="20"/>
                <w:szCs w:val="20"/>
                <w:lang w:val="ro-RO"/>
              </w:rPr>
              <w:t>......</w:t>
            </w:r>
          </w:p>
        </w:tc>
        <w:tc>
          <w:tcPr>
            <w:tcW w:w="2694" w:type="dxa"/>
          </w:tcPr>
          <w:p w14:paraId="3CD0D4F5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</w:tcPr>
          <w:p w14:paraId="328691C6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510" w:type="dxa"/>
          </w:tcPr>
          <w:p w14:paraId="6F931971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510" w:type="dxa"/>
          </w:tcPr>
          <w:p w14:paraId="7943ECF2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1091" w:type="dxa"/>
          </w:tcPr>
          <w:p w14:paraId="3DE60B82" w14:textId="77777777" w:rsidR="00EE79EB" w:rsidRPr="000379B4" w:rsidRDefault="00EE79EB" w:rsidP="001F3465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</w:tbl>
    <w:p w14:paraId="49B71E95" w14:textId="77777777" w:rsidR="001F3465" w:rsidRPr="000379B4" w:rsidRDefault="001F3465" w:rsidP="001F3465">
      <w:pPr>
        <w:pStyle w:val="Corptext"/>
        <w:tabs>
          <w:tab w:val="left" w:pos="567"/>
        </w:tabs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</w:p>
    <w:p w14:paraId="0A238423" w14:textId="5534D831" w:rsidR="00006657" w:rsidRPr="000379B4" w:rsidRDefault="001F3465" w:rsidP="00D07260">
      <w:pPr>
        <w:pStyle w:val="Corptext"/>
        <w:numPr>
          <w:ilvl w:val="1"/>
          <w:numId w:val="38"/>
        </w:numPr>
        <w:tabs>
          <w:tab w:val="left" w:pos="567"/>
        </w:tabs>
        <w:spacing w:before="120" w:after="0"/>
        <w:ind w:left="0" w:firstLine="0"/>
        <w:jc w:val="both"/>
        <w:rPr>
          <w:rFonts w:ascii="Arial Narrow" w:hAnsi="Arial Narrow"/>
          <w:sz w:val="24"/>
          <w:szCs w:val="24"/>
          <w:lang w:val="ro-RO"/>
        </w:rPr>
      </w:pPr>
      <w:r w:rsidRPr="000379B4">
        <w:rPr>
          <w:rFonts w:ascii="Arial Narrow" w:hAnsi="Arial Narrow"/>
          <w:sz w:val="24"/>
          <w:szCs w:val="24"/>
          <w:lang w:val="ro-RO"/>
        </w:rPr>
        <w:t>Indicatorii de evaluare a strategiei</w:t>
      </w:r>
      <w:r w:rsidR="00EE79EB" w:rsidRPr="000379B4">
        <w:rPr>
          <w:rFonts w:ascii="Arial Narrow" w:hAnsi="Arial Narrow"/>
          <w:sz w:val="24"/>
          <w:szCs w:val="24"/>
          <w:lang w:val="ro-RO"/>
        </w:rPr>
        <w:t xml:space="preserve"> (pentru fiecare obiectiv strategic ve</w:t>
      </w:r>
      <w:r w:rsidR="001D1E1A" w:rsidRPr="000379B4">
        <w:rPr>
          <w:rFonts w:ascii="Arial Narrow" w:hAnsi="Arial Narrow"/>
          <w:sz w:val="24"/>
          <w:szCs w:val="24"/>
          <w:lang w:val="ro-RO"/>
        </w:rPr>
        <w:t>ț</w:t>
      </w:r>
      <w:r w:rsidR="00EE79EB" w:rsidRPr="000379B4">
        <w:rPr>
          <w:rFonts w:ascii="Arial Narrow" w:hAnsi="Arial Narrow"/>
          <w:sz w:val="24"/>
          <w:szCs w:val="24"/>
          <w:lang w:val="ro-RO"/>
        </w:rPr>
        <w:t>i propune indicatori care să permită măsurarea gradului de realizare a obiectivului)</w:t>
      </w:r>
    </w:p>
    <w:p w14:paraId="000DA219" w14:textId="77777777" w:rsidR="00006657" w:rsidRPr="000379B4" w:rsidRDefault="00006657">
      <w:pPr>
        <w:rPr>
          <w:rFonts w:ascii="Arial Narrow" w:hAnsi="Arial Narrow"/>
          <w:b/>
          <w:bCs/>
          <w:sz w:val="24"/>
          <w:szCs w:val="24"/>
          <w:lang w:val="ro-RO"/>
        </w:rPr>
      </w:pPr>
    </w:p>
    <w:p w14:paraId="630EBCBB" w14:textId="12629AE2" w:rsidR="001D1E1A" w:rsidRPr="000379B4" w:rsidRDefault="001D1E1A" w:rsidP="001D1E1A">
      <w:pPr>
        <w:spacing w:after="120"/>
        <w:rPr>
          <w:rFonts w:ascii="Arial Narrow" w:hAnsi="Arial Narrow"/>
          <w:b/>
          <w:bCs/>
          <w:color w:val="0070C0"/>
          <w:sz w:val="24"/>
          <w:szCs w:val="24"/>
          <w:lang w:val="ro-RO"/>
        </w:rPr>
      </w:pPr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 xml:space="preserve">BIBLIOGRAFIE (format APA) </w:t>
      </w:r>
    </w:p>
    <w:p w14:paraId="476B4A32" w14:textId="37A303B7" w:rsidR="001D1E1A" w:rsidRPr="000379B4" w:rsidRDefault="001D1E1A" w:rsidP="001D1E1A">
      <w:pPr>
        <w:spacing w:after="120"/>
        <w:rPr>
          <w:rFonts w:ascii="Times New Roman" w:hAnsi="Times New Roman"/>
          <w:bCs/>
          <w:iCs/>
          <w:color w:val="0070C0"/>
          <w:sz w:val="24"/>
          <w:szCs w:val="24"/>
          <w:lang w:val="ro-RO"/>
        </w:rPr>
      </w:pPr>
      <w:r w:rsidRPr="000379B4">
        <w:rPr>
          <w:rFonts w:ascii="Arial Narrow" w:hAnsi="Arial Narrow"/>
          <w:b/>
          <w:bCs/>
          <w:color w:val="0070C0"/>
          <w:sz w:val="24"/>
          <w:szCs w:val="24"/>
          <w:lang w:val="ro-RO"/>
        </w:rPr>
        <w:t>ANEXE (dacă e cazul)</w:t>
      </w:r>
      <w:bookmarkEnd w:id="0"/>
      <w:bookmarkEnd w:id="1"/>
    </w:p>
    <w:sectPr w:rsidR="001D1E1A" w:rsidRPr="000379B4" w:rsidSect="00470E4F">
      <w:headerReference w:type="defaul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D29D" w14:textId="77777777" w:rsidR="00EA27B3" w:rsidRDefault="00EA27B3" w:rsidP="00470E4F">
      <w:pPr>
        <w:spacing w:after="0" w:line="240" w:lineRule="auto"/>
      </w:pPr>
      <w:r>
        <w:separator/>
      </w:r>
    </w:p>
  </w:endnote>
  <w:endnote w:type="continuationSeparator" w:id="0">
    <w:p w14:paraId="1E2D6116" w14:textId="77777777" w:rsidR="00EA27B3" w:rsidRDefault="00EA27B3" w:rsidP="0047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D021" w14:textId="77777777" w:rsidR="00EA27B3" w:rsidRDefault="00EA27B3" w:rsidP="00470E4F">
      <w:pPr>
        <w:spacing w:after="0" w:line="240" w:lineRule="auto"/>
      </w:pPr>
      <w:r>
        <w:separator/>
      </w:r>
    </w:p>
  </w:footnote>
  <w:footnote w:type="continuationSeparator" w:id="0">
    <w:p w14:paraId="248C39DD" w14:textId="77777777" w:rsidR="00EA27B3" w:rsidRDefault="00EA27B3" w:rsidP="0047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003B" w14:textId="77777777" w:rsidR="00470E4F" w:rsidRDefault="00470E4F">
    <w:pPr>
      <w:pStyle w:val="Antet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0EFCA" wp14:editId="1E0BEA22">
              <wp:simplePos x="0" y="0"/>
              <wp:positionH relativeFrom="column">
                <wp:posOffset>1313815</wp:posOffset>
              </wp:positionH>
              <wp:positionV relativeFrom="paragraph">
                <wp:posOffset>-40640</wp:posOffset>
              </wp:positionV>
              <wp:extent cx="4582160" cy="1057275"/>
              <wp:effectExtent l="0" t="190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EA8D1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ACADEMIA DE STUDII ECONOMICE DIN BUCUREȘTI</w:t>
                          </w:r>
                        </w:p>
                        <w:p w14:paraId="664F2261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FACULTATEA DE ADMINISTRAȚIE ȘI MANAGEMENT PUBLIC</w:t>
                          </w:r>
                        </w:p>
                        <w:p w14:paraId="04E6D5E2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Piața Romană, nr. 6, sector 1, București</w:t>
                          </w:r>
                        </w:p>
                        <w:p w14:paraId="26A7EF22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Telefon: 021.319.19.00/01, interior 552 sau 553</w:t>
                          </w:r>
                        </w:p>
                        <w:p w14:paraId="138DAF64" w14:textId="77777777" w:rsidR="000E2C03" w:rsidRPr="000E2C03" w:rsidRDefault="000E2C03" w:rsidP="000E2C03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</w:pPr>
                          <w:r w:rsidRPr="000E2C03">
                            <w:rPr>
                              <w:rFonts w:asciiTheme="majorHAnsi" w:hAnsiTheme="majorHAnsi"/>
                              <w:b/>
                              <w:szCs w:val="24"/>
                              <w:lang w:val="ro-RO"/>
                            </w:rPr>
                            <w:t>www.famp.ase.ro</w:t>
                          </w:r>
                        </w:p>
                        <w:p w14:paraId="3D8E401B" w14:textId="77777777" w:rsidR="00470E4F" w:rsidRPr="00FA7B10" w:rsidRDefault="00470E4F" w:rsidP="00470E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0EF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3.45pt;margin-top:-3.2pt;width:360.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" stroked="f">
              <v:textbox>
                <w:txbxContent>
                  <w:p w14:paraId="2E6EA8D1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ACADEMIA DE STUDII ECONOMICE DIN BUCUREȘTI</w:t>
                    </w:r>
                  </w:p>
                  <w:p w14:paraId="664F2261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FACULTATEA DE ADMINISTRAȚIE ȘI MANAGEMENT PUBLIC</w:t>
                    </w:r>
                  </w:p>
                  <w:p w14:paraId="04E6D5E2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Piața Romană, nr. 6, sector 1, București</w:t>
                    </w:r>
                  </w:p>
                  <w:p w14:paraId="26A7EF22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Telefon: 021.319.19.00/01, interior 552 sau 553</w:t>
                    </w:r>
                  </w:p>
                  <w:p w14:paraId="138DAF64" w14:textId="77777777" w:rsidR="000E2C03" w:rsidRPr="000E2C03" w:rsidRDefault="000E2C03" w:rsidP="000E2C03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</w:pPr>
                    <w:r w:rsidRPr="000E2C03">
                      <w:rPr>
                        <w:rFonts w:asciiTheme="majorHAnsi" w:hAnsiTheme="majorHAnsi"/>
                        <w:b/>
                        <w:szCs w:val="24"/>
                        <w:lang w:val="ro-RO"/>
                      </w:rPr>
                      <w:t>www.famp.ase.ro</w:t>
                    </w:r>
                  </w:p>
                  <w:p w14:paraId="3D8E401B" w14:textId="77777777" w:rsidR="00470E4F" w:rsidRPr="00FA7B10" w:rsidRDefault="00470E4F" w:rsidP="00470E4F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A21D459" wp14:editId="0EDC2470">
          <wp:simplePos x="0" y="0"/>
          <wp:positionH relativeFrom="column">
            <wp:posOffset>257810</wp:posOffset>
          </wp:positionH>
          <wp:positionV relativeFrom="paragraph">
            <wp:posOffset>-13335</wp:posOffset>
          </wp:positionV>
          <wp:extent cx="895350" cy="968375"/>
          <wp:effectExtent l="0" t="0" r="0" b="0"/>
          <wp:wrapSquare wrapText="bothSides"/>
          <wp:docPr id="1" name="Picture 1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E3D6BC" w14:textId="77777777" w:rsidR="00470E4F" w:rsidRDefault="00470E4F">
    <w:pPr>
      <w:pStyle w:val="Antet"/>
    </w:pPr>
  </w:p>
  <w:p w14:paraId="6FB1DB83" w14:textId="77777777" w:rsidR="00470E4F" w:rsidRDefault="00470E4F">
    <w:pPr>
      <w:pStyle w:val="Antet"/>
    </w:pPr>
  </w:p>
  <w:p w14:paraId="153F1C1D" w14:textId="77777777" w:rsidR="00470E4F" w:rsidRDefault="00470E4F">
    <w:pPr>
      <w:pStyle w:val="Antet"/>
    </w:pPr>
  </w:p>
  <w:p w14:paraId="31265130" w14:textId="77777777" w:rsidR="00470E4F" w:rsidRDefault="00470E4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25pt;height:11.25pt" o:bullet="t">
        <v:imagedata r:id="rId1" o:title="mso20"/>
      </v:shape>
    </w:pict>
  </w:numPicBullet>
  <w:abstractNum w:abstractNumId="0" w15:restartNumberingAfterBreak="0">
    <w:nsid w:val="0048050C"/>
    <w:multiLevelType w:val="hybridMultilevel"/>
    <w:tmpl w:val="9EF8FEB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DC4"/>
    <w:multiLevelType w:val="hybridMultilevel"/>
    <w:tmpl w:val="933CEC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410A"/>
    <w:multiLevelType w:val="hybridMultilevel"/>
    <w:tmpl w:val="D122988C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B6EB8"/>
    <w:multiLevelType w:val="hybridMultilevel"/>
    <w:tmpl w:val="AF36287C"/>
    <w:lvl w:ilvl="0" w:tplc="E312D45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7370BA7"/>
    <w:multiLevelType w:val="hybridMultilevel"/>
    <w:tmpl w:val="7556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95DAC"/>
    <w:multiLevelType w:val="hybridMultilevel"/>
    <w:tmpl w:val="A2426B98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8E26D1"/>
    <w:multiLevelType w:val="hybridMultilevel"/>
    <w:tmpl w:val="9A68ED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72A4"/>
    <w:multiLevelType w:val="hybridMultilevel"/>
    <w:tmpl w:val="9F62FDD4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43BD7"/>
    <w:multiLevelType w:val="hybridMultilevel"/>
    <w:tmpl w:val="B5F290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45B21"/>
    <w:multiLevelType w:val="hybridMultilevel"/>
    <w:tmpl w:val="9C5864AE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157D3"/>
    <w:multiLevelType w:val="hybridMultilevel"/>
    <w:tmpl w:val="F7307C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748C8"/>
    <w:multiLevelType w:val="hybridMultilevel"/>
    <w:tmpl w:val="AE4E6C80"/>
    <w:lvl w:ilvl="0" w:tplc="0418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2B0D"/>
    <w:multiLevelType w:val="hybridMultilevel"/>
    <w:tmpl w:val="A71C8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C667F2"/>
    <w:multiLevelType w:val="hybridMultilevel"/>
    <w:tmpl w:val="F3C8C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C740E6"/>
    <w:multiLevelType w:val="hybridMultilevel"/>
    <w:tmpl w:val="012E8D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F306A"/>
    <w:multiLevelType w:val="hybridMultilevel"/>
    <w:tmpl w:val="1CA43DE2"/>
    <w:lvl w:ilvl="0" w:tplc="0418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6" w15:restartNumberingAfterBreak="0">
    <w:nsid w:val="31D87A11"/>
    <w:multiLevelType w:val="hybridMultilevel"/>
    <w:tmpl w:val="16F418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55C4D"/>
    <w:multiLevelType w:val="hybridMultilevel"/>
    <w:tmpl w:val="77F4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4C84"/>
    <w:multiLevelType w:val="hybridMultilevel"/>
    <w:tmpl w:val="3B44F696"/>
    <w:lvl w:ilvl="0" w:tplc="0418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94D7F58"/>
    <w:multiLevelType w:val="hybridMultilevel"/>
    <w:tmpl w:val="5B24CE2E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16F87"/>
    <w:multiLevelType w:val="hybridMultilevel"/>
    <w:tmpl w:val="B3EC016C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3D9B22D5"/>
    <w:multiLevelType w:val="hybridMultilevel"/>
    <w:tmpl w:val="FFE469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B07C6"/>
    <w:multiLevelType w:val="hybridMultilevel"/>
    <w:tmpl w:val="F114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F7214"/>
    <w:multiLevelType w:val="hybridMultilevel"/>
    <w:tmpl w:val="6A3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F3331"/>
    <w:multiLevelType w:val="hybridMultilevel"/>
    <w:tmpl w:val="4CD02EE2"/>
    <w:lvl w:ilvl="0" w:tplc="0418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8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5315D"/>
    <w:multiLevelType w:val="hybridMultilevel"/>
    <w:tmpl w:val="180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82AC6"/>
    <w:multiLevelType w:val="hybridMultilevel"/>
    <w:tmpl w:val="5BCC2150"/>
    <w:lvl w:ilvl="0" w:tplc="0418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17227"/>
    <w:multiLevelType w:val="hybridMultilevel"/>
    <w:tmpl w:val="4676A1D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90345"/>
    <w:multiLevelType w:val="hybridMultilevel"/>
    <w:tmpl w:val="4776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63478"/>
    <w:multiLevelType w:val="hybridMultilevel"/>
    <w:tmpl w:val="32346FCA"/>
    <w:lvl w:ilvl="0" w:tplc="E312D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B4662"/>
    <w:multiLevelType w:val="hybridMultilevel"/>
    <w:tmpl w:val="9D9A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336C4"/>
    <w:multiLevelType w:val="hybridMultilevel"/>
    <w:tmpl w:val="7026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E5130"/>
    <w:multiLevelType w:val="hybridMultilevel"/>
    <w:tmpl w:val="B376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23B99"/>
    <w:multiLevelType w:val="hybridMultilevel"/>
    <w:tmpl w:val="4F2A69F2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BF4F31"/>
    <w:multiLevelType w:val="hybridMultilevel"/>
    <w:tmpl w:val="880C97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2837C4"/>
    <w:multiLevelType w:val="hybridMultilevel"/>
    <w:tmpl w:val="445A8F5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305A0C"/>
    <w:multiLevelType w:val="hybridMultilevel"/>
    <w:tmpl w:val="9456523A"/>
    <w:lvl w:ilvl="0" w:tplc="0418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7" w15:restartNumberingAfterBreak="0">
    <w:nsid w:val="6F526C14"/>
    <w:multiLevelType w:val="multilevel"/>
    <w:tmpl w:val="AC7E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98730D"/>
    <w:multiLevelType w:val="hybridMultilevel"/>
    <w:tmpl w:val="16A63906"/>
    <w:lvl w:ilvl="0" w:tplc="E312D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607D0D"/>
    <w:multiLevelType w:val="hybridMultilevel"/>
    <w:tmpl w:val="7162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31220"/>
    <w:multiLevelType w:val="hybridMultilevel"/>
    <w:tmpl w:val="0302A2B8"/>
    <w:lvl w:ilvl="0" w:tplc="0418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1" w15:restartNumberingAfterBreak="0">
    <w:nsid w:val="7A584BD7"/>
    <w:multiLevelType w:val="hybridMultilevel"/>
    <w:tmpl w:val="8C868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4"/>
  </w:num>
  <w:num w:numId="5">
    <w:abstractNumId w:val="1"/>
  </w:num>
  <w:num w:numId="6">
    <w:abstractNumId w:val="34"/>
  </w:num>
  <w:num w:numId="7">
    <w:abstractNumId w:val="13"/>
  </w:num>
  <w:num w:numId="8">
    <w:abstractNumId w:val="16"/>
  </w:num>
  <w:num w:numId="9">
    <w:abstractNumId w:val="35"/>
  </w:num>
  <w:num w:numId="10">
    <w:abstractNumId w:val="12"/>
  </w:num>
  <w:num w:numId="11">
    <w:abstractNumId w:val="3"/>
  </w:num>
  <w:num w:numId="12">
    <w:abstractNumId w:val="31"/>
  </w:num>
  <w:num w:numId="13">
    <w:abstractNumId w:val="28"/>
  </w:num>
  <w:num w:numId="14">
    <w:abstractNumId w:val="33"/>
  </w:num>
  <w:num w:numId="15">
    <w:abstractNumId w:val="4"/>
  </w:num>
  <w:num w:numId="16">
    <w:abstractNumId w:val="7"/>
  </w:num>
  <w:num w:numId="17">
    <w:abstractNumId w:val="25"/>
  </w:num>
  <w:num w:numId="18">
    <w:abstractNumId w:val="30"/>
  </w:num>
  <w:num w:numId="19">
    <w:abstractNumId w:val="22"/>
  </w:num>
  <w:num w:numId="20">
    <w:abstractNumId w:val="19"/>
  </w:num>
  <w:num w:numId="21">
    <w:abstractNumId w:val="17"/>
  </w:num>
  <w:num w:numId="22">
    <w:abstractNumId w:val="9"/>
  </w:num>
  <w:num w:numId="23">
    <w:abstractNumId w:val="39"/>
  </w:num>
  <w:num w:numId="24">
    <w:abstractNumId w:val="38"/>
  </w:num>
  <w:num w:numId="25">
    <w:abstractNumId w:val="32"/>
  </w:num>
  <w:num w:numId="26">
    <w:abstractNumId w:val="2"/>
  </w:num>
  <w:num w:numId="27">
    <w:abstractNumId w:val="29"/>
  </w:num>
  <w:num w:numId="28">
    <w:abstractNumId w:val="23"/>
  </w:num>
  <w:num w:numId="29">
    <w:abstractNumId w:val="5"/>
  </w:num>
  <w:num w:numId="30">
    <w:abstractNumId w:val="41"/>
  </w:num>
  <w:num w:numId="31">
    <w:abstractNumId w:val="24"/>
  </w:num>
  <w:num w:numId="32">
    <w:abstractNumId w:val="26"/>
  </w:num>
  <w:num w:numId="33">
    <w:abstractNumId w:val="11"/>
  </w:num>
  <w:num w:numId="34">
    <w:abstractNumId w:val="21"/>
  </w:num>
  <w:num w:numId="35">
    <w:abstractNumId w:val="0"/>
  </w:num>
  <w:num w:numId="36">
    <w:abstractNumId w:val="27"/>
  </w:num>
  <w:num w:numId="37">
    <w:abstractNumId w:val="10"/>
  </w:num>
  <w:num w:numId="38">
    <w:abstractNumId w:val="37"/>
  </w:num>
  <w:num w:numId="39">
    <w:abstractNumId w:val="18"/>
  </w:num>
  <w:num w:numId="40">
    <w:abstractNumId w:val="40"/>
  </w:num>
  <w:num w:numId="41">
    <w:abstractNumId w:val="1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E8"/>
    <w:rsid w:val="00006657"/>
    <w:rsid w:val="000379B4"/>
    <w:rsid w:val="00095C37"/>
    <w:rsid w:val="000A6A45"/>
    <w:rsid w:val="000C4E0B"/>
    <w:rsid w:val="000E2C03"/>
    <w:rsid w:val="00116F02"/>
    <w:rsid w:val="00146287"/>
    <w:rsid w:val="001C395A"/>
    <w:rsid w:val="001D0C97"/>
    <w:rsid w:val="001D1E1A"/>
    <w:rsid w:val="001F3465"/>
    <w:rsid w:val="0022584B"/>
    <w:rsid w:val="00261BE1"/>
    <w:rsid w:val="002A1073"/>
    <w:rsid w:val="002B13C7"/>
    <w:rsid w:val="00330C49"/>
    <w:rsid w:val="003675E9"/>
    <w:rsid w:val="00386661"/>
    <w:rsid w:val="00393383"/>
    <w:rsid w:val="00470E4F"/>
    <w:rsid w:val="00475FBA"/>
    <w:rsid w:val="00581EDD"/>
    <w:rsid w:val="0059699E"/>
    <w:rsid w:val="005B5309"/>
    <w:rsid w:val="00600145"/>
    <w:rsid w:val="006B0755"/>
    <w:rsid w:val="006B17D7"/>
    <w:rsid w:val="006B654B"/>
    <w:rsid w:val="006F08D9"/>
    <w:rsid w:val="00715E53"/>
    <w:rsid w:val="00733A65"/>
    <w:rsid w:val="00741C29"/>
    <w:rsid w:val="007C7B0F"/>
    <w:rsid w:val="0080255F"/>
    <w:rsid w:val="00836214"/>
    <w:rsid w:val="008E25FE"/>
    <w:rsid w:val="00911345"/>
    <w:rsid w:val="00911EE8"/>
    <w:rsid w:val="0094379F"/>
    <w:rsid w:val="00971871"/>
    <w:rsid w:val="00973F4C"/>
    <w:rsid w:val="00984877"/>
    <w:rsid w:val="009B630A"/>
    <w:rsid w:val="009C0E86"/>
    <w:rsid w:val="009D0486"/>
    <w:rsid w:val="009F3F2C"/>
    <w:rsid w:val="00AA3313"/>
    <w:rsid w:val="00AA6661"/>
    <w:rsid w:val="00B12C42"/>
    <w:rsid w:val="00B907AB"/>
    <w:rsid w:val="00BD3CEA"/>
    <w:rsid w:val="00C26D0E"/>
    <w:rsid w:val="00C63251"/>
    <w:rsid w:val="00C7367E"/>
    <w:rsid w:val="00C777F9"/>
    <w:rsid w:val="00C93BA2"/>
    <w:rsid w:val="00D07260"/>
    <w:rsid w:val="00D41099"/>
    <w:rsid w:val="00EA27B3"/>
    <w:rsid w:val="00EC2DD4"/>
    <w:rsid w:val="00EE79EB"/>
    <w:rsid w:val="00F063F6"/>
    <w:rsid w:val="00F2201B"/>
    <w:rsid w:val="00F969E8"/>
    <w:rsid w:val="00F9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B7198"/>
  <w15:docId w15:val="{CDE1E99A-2E61-4733-9A6C-E57E39A5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7D7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037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37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B17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text">
    <w:name w:val="Body Text"/>
    <w:basedOn w:val="Normal"/>
    <w:link w:val="CorptextCaracter"/>
    <w:uiPriority w:val="99"/>
    <w:unhideWhenUsed/>
    <w:rsid w:val="006B17D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B17D7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17D7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7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0E4F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70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0E4F"/>
    <w:rPr>
      <w:rFonts w:ascii="Calibri" w:eastAsia="Calibri" w:hAnsi="Calibri" w:cs="Times New Roman"/>
      <w:lang w:val="en-US"/>
    </w:rPr>
  </w:style>
  <w:style w:type="table" w:styleId="Tabelgril">
    <w:name w:val="Table Grid"/>
    <w:basedOn w:val="TabelNormal"/>
    <w:uiPriority w:val="59"/>
    <w:rsid w:val="001F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0379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379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ABA6C-F923-400D-A1C5-246C7F2C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6</Pages>
  <Words>934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Irina</cp:lastModifiedBy>
  <cp:revision>10</cp:revision>
  <cp:lastPrinted>2020-07-03T12:01:00Z</cp:lastPrinted>
  <dcterms:created xsi:type="dcterms:W3CDTF">2021-07-22T13:56:00Z</dcterms:created>
  <dcterms:modified xsi:type="dcterms:W3CDTF">2022-02-14T10:34:00Z</dcterms:modified>
</cp:coreProperties>
</file>