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A6A4B" w14:textId="2D5F3BEA" w:rsidR="001F3021" w:rsidRPr="001F3021" w:rsidRDefault="001F3021" w:rsidP="001F3021">
      <w:pPr>
        <w:spacing w:line="240" w:lineRule="auto"/>
        <w:ind w:firstLine="0"/>
        <w:jc w:val="right"/>
        <w:rPr>
          <w:rFonts w:ascii="Arial Narrow" w:eastAsia="Arial" w:hAnsi="Arial Narrow" w:cs="Arial"/>
          <w:b/>
          <w:sz w:val="22"/>
          <w:lang w:val="ro-RO"/>
        </w:rPr>
      </w:pPr>
      <w:r w:rsidRPr="001F3021">
        <w:rPr>
          <w:rFonts w:ascii="Arial Narrow" w:eastAsia="Arial" w:hAnsi="Arial Narrow" w:cs="Arial"/>
          <w:b/>
          <w:sz w:val="22"/>
          <w:lang w:val="ro-RO"/>
        </w:rPr>
        <w:t>ANEXĂ</w:t>
      </w:r>
    </w:p>
    <w:p w14:paraId="398A4D69" w14:textId="133B275D" w:rsidR="001F3021" w:rsidRDefault="001F3021" w:rsidP="001F3021">
      <w:pPr>
        <w:spacing w:line="240" w:lineRule="auto"/>
        <w:ind w:firstLine="0"/>
        <w:jc w:val="right"/>
        <w:rPr>
          <w:rFonts w:ascii="Arial Narrow" w:eastAsia="Arial" w:hAnsi="Arial Narrow" w:cs="Arial"/>
          <w:b/>
          <w:sz w:val="22"/>
          <w:lang w:val="ro-RO"/>
        </w:rPr>
      </w:pPr>
      <w:r w:rsidRPr="001F3021">
        <w:rPr>
          <w:rFonts w:ascii="Arial Narrow" w:eastAsia="Arial" w:hAnsi="Arial Narrow" w:cs="Arial"/>
          <w:b/>
          <w:sz w:val="22"/>
          <w:lang w:val="ro-RO"/>
        </w:rPr>
        <w:t>la convenția-cadru</w:t>
      </w:r>
    </w:p>
    <w:p w14:paraId="5F61E171" w14:textId="77777777" w:rsidR="001F3021" w:rsidRPr="001F3021" w:rsidRDefault="001F3021" w:rsidP="001F3021">
      <w:pPr>
        <w:spacing w:line="240" w:lineRule="auto"/>
        <w:ind w:firstLine="0"/>
        <w:jc w:val="right"/>
        <w:rPr>
          <w:rFonts w:ascii="Arial Narrow" w:eastAsia="Arial" w:hAnsi="Arial Narrow" w:cs="Arial"/>
          <w:b/>
          <w:sz w:val="22"/>
          <w:lang w:val="ro-RO"/>
        </w:rPr>
      </w:pPr>
    </w:p>
    <w:p w14:paraId="2F5FF78D" w14:textId="4DF2631E" w:rsidR="003A77EE" w:rsidRPr="008A5BC2" w:rsidRDefault="003A77EE" w:rsidP="003A77EE">
      <w:pPr>
        <w:spacing w:line="240" w:lineRule="auto"/>
        <w:ind w:firstLine="0"/>
        <w:jc w:val="center"/>
        <w:rPr>
          <w:rFonts w:ascii="Arial Narrow" w:hAnsi="Arial Narrow"/>
          <w:b/>
          <w:szCs w:val="24"/>
          <w:lang w:val="ro-RO"/>
        </w:rPr>
      </w:pPr>
      <w:r w:rsidRPr="008A5BC2">
        <w:rPr>
          <w:rFonts w:ascii="Arial Narrow" w:eastAsia="Arial" w:hAnsi="Arial Narrow" w:cs="Arial"/>
          <w:b/>
          <w:szCs w:val="24"/>
          <w:lang w:val="ro-RO"/>
        </w:rPr>
        <w:t xml:space="preserve">PORTOFOLIU   DE   PRACTICĂ </w:t>
      </w:r>
      <w:r w:rsidRPr="008A5BC2">
        <w:rPr>
          <w:rFonts w:ascii="Arial Narrow" w:hAnsi="Arial Narrow"/>
          <w:b/>
          <w:szCs w:val="24"/>
          <w:lang w:val="ro-RO"/>
        </w:rPr>
        <w:t xml:space="preserve"> </w:t>
      </w:r>
    </w:p>
    <w:p w14:paraId="0FA89BFD" w14:textId="77777777" w:rsidR="003A77EE" w:rsidRDefault="003A77EE" w:rsidP="003A77EE">
      <w:pPr>
        <w:spacing w:line="240" w:lineRule="auto"/>
        <w:ind w:left="2973" w:hanging="2017"/>
        <w:jc w:val="left"/>
        <w:rPr>
          <w:rFonts w:ascii="Arial Narrow" w:eastAsia="Arial" w:hAnsi="Arial Narrow" w:cs="Arial"/>
          <w:b/>
          <w:szCs w:val="24"/>
          <w:lang w:val="ro-RO"/>
        </w:rPr>
      </w:pPr>
      <w:r w:rsidRPr="008A5BC2">
        <w:rPr>
          <w:rFonts w:ascii="Arial Narrow" w:eastAsia="Arial" w:hAnsi="Arial Narrow" w:cs="Arial"/>
          <w:b/>
          <w:szCs w:val="24"/>
          <w:lang w:val="ro-RO"/>
        </w:rPr>
        <w:t>la Conven</w:t>
      </w:r>
      <w:r>
        <w:rPr>
          <w:rFonts w:ascii="Arial Narrow" w:eastAsia="Arial" w:hAnsi="Arial Narrow" w:cs="Arial"/>
          <w:b/>
          <w:szCs w:val="24"/>
          <w:lang w:val="ro-RO"/>
        </w:rPr>
        <w:t>ț</w:t>
      </w:r>
      <w:r w:rsidRPr="008A5BC2">
        <w:rPr>
          <w:rFonts w:ascii="Arial Narrow" w:eastAsia="Arial" w:hAnsi="Arial Narrow" w:cs="Arial"/>
          <w:b/>
          <w:szCs w:val="24"/>
          <w:lang w:val="ro-RO"/>
        </w:rPr>
        <w:t>ia-cadru privind efectuarea stagiului de practică în cadrul programelor de studii univ</w:t>
      </w:r>
      <w:r>
        <w:rPr>
          <w:rFonts w:ascii="Arial Narrow" w:eastAsia="Arial" w:hAnsi="Arial Narrow" w:cs="Arial"/>
          <w:b/>
          <w:szCs w:val="24"/>
          <w:lang w:val="ro-RO"/>
        </w:rPr>
        <w:t xml:space="preserve">ersitare de licență </w:t>
      </w:r>
    </w:p>
    <w:p w14:paraId="5275027D" w14:textId="77777777" w:rsidR="003A77EE" w:rsidRPr="008A5BC2" w:rsidRDefault="003A77EE" w:rsidP="003A77EE">
      <w:pPr>
        <w:spacing w:line="240" w:lineRule="auto"/>
        <w:ind w:left="2973" w:hanging="2017"/>
        <w:jc w:val="left"/>
        <w:rPr>
          <w:rFonts w:ascii="Arial Narrow" w:hAnsi="Arial Narrow"/>
          <w:b/>
          <w:szCs w:val="24"/>
          <w:lang w:val="ro-RO"/>
        </w:rPr>
      </w:pPr>
    </w:p>
    <w:p w14:paraId="6DED5D7C" w14:textId="50E027CA" w:rsidR="003A77EE" w:rsidRPr="00DE0C4C" w:rsidRDefault="003A77EE" w:rsidP="003A77EE">
      <w:pPr>
        <w:numPr>
          <w:ilvl w:val="0"/>
          <w:numId w:val="1"/>
        </w:numPr>
        <w:spacing w:line="240" w:lineRule="auto"/>
        <w:ind w:right="-15" w:hanging="360"/>
        <w:rPr>
          <w:rFonts w:ascii="Arial Narrow" w:hAnsi="Arial Narrow"/>
          <w:szCs w:val="24"/>
          <w:lang w:val="ro-RO"/>
        </w:rPr>
      </w:pPr>
      <w:r w:rsidRPr="00DE0C4C">
        <w:rPr>
          <w:rFonts w:ascii="Arial Narrow" w:eastAsia="Times New Roman" w:hAnsi="Arial Narrow" w:cs="Times New Roman"/>
          <w:szCs w:val="24"/>
          <w:lang w:val="ro-RO"/>
        </w:rPr>
        <w:t>Durata totală a pregătirii practice:</w:t>
      </w:r>
      <w:r w:rsidRPr="00DE0C4C">
        <w:rPr>
          <w:rFonts w:ascii="Arial Narrow" w:eastAsia="Times New Roman" w:hAnsi="Arial Narrow" w:cs="Times New Roman"/>
          <w:b/>
          <w:szCs w:val="24"/>
          <w:lang w:val="ro-RO"/>
        </w:rPr>
        <w:t xml:space="preserve"> </w:t>
      </w:r>
      <w:r w:rsidR="00B32D50" w:rsidRPr="00B32D50">
        <w:rPr>
          <w:rFonts w:ascii="Arial Narrow" w:eastAsia="Times New Roman" w:hAnsi="Arial Narrow" w:cs="Times New Roman"/>
          <w:bCs/>
          <w:szCs w:val="24"/>
          <w:lang w:val="ro-RO"/>
        </w:rPr>
        <w:t>......</w:t>
      </w:r>
      <w:r w:rsidRPr="00B32D50">
        <w:rPr>
          <w:rFonts w:ascii="Arial Narrow" w:eastAsia="Times New Roman" w:hAnsi="Arial Narrow" w:cs="Times New Roman"/>
          <w:bCs/>
          <w:szCs w:val="24"/>
          <w:lang w:val="ro-RO"/>
        </w:rPr>
        <w:t xml:space="preserve"> </w:t>
      </w:r>
      <w:r w:rsidRPr="00B32D50">
        <w:rPr>
          <w:rFonts w:ascii="Arial Narrow" w:hAnsi="Arial Narrow"/>
          <w:bCs/>
          <w:szCs w:val="24"/>
          <w:lang w:val="ro-RO"/>
        </w:rPr>
        <w:t xml:space="preserve"> </w:t>
      </w:r>
    </w:p>
    <w:p w14:paraId="4628435A" w14:textId="77777777" w:rsidR="003A77EE" w:rsidRPr="00B32D50" w:rsidRDefault="003A77EE" w:rsidP="003A77EE">
      <w:pPr>
        <w:numPr>
          <w:ilvl w:val="0"/>
          <w:numId w:val="1"/>
        </w:numPr>
        <w:spacing w:line="240" w:lineRule="auto"/>
        <w:ind w:right="-15" w:hanging="360"/>
        <w:rPr>
          <w:rFonts w:ascii="Arial Narrow" w:hAnsi="Arial Narrow"/>
          <w:szCs w:val="24"/>
          <w:lang w:val="ro-RO"/>
        </w:rPr>
      </w:pPr>
      <w:r w:rsidRPr="00DE0C4C">
        <w:rPr>
          <w:rFonts w:ascii="Arial Narrow" w:eastAsia="Times New Roman" w:hAnsi="Arial Narrow" w:cs="Times New Roman"/>
          <w:szCs w:val="24"/>
          <w:lang w:val="ro-RO"/>
        </w:rPr>
        <w:t xml:space="preserve">Calendarul pregătirii: </w:t>
      </w:r>
      <w:r w:rsidRPr="00B32D50">
        <w:rPr>
          <w:rFonts w:ascii="Arial Narrow" w:eastAsia="Times New Roman" w:hAnsi="Arial Narrow" w:cs="Times New Roman"/>
          <w:b/>
          <w:szCs w:val="24"/>
          <w:lang w:val="ro-RO"/>
        </w:rPr>
        <w:t>15.02 – 28.05.2021</w:t>
      </w:r>
      <w:r w:rsidRPr="00B32D50">
        <w:rPr>
          <w:rFonts w:ascii="Arial Narrow" w:eastAsia="Times New Roman" w:hAnsi="Arial Narrow" w:cs="Times New Roman"/>
          <w:szCs w:val="24"/>
          <w:lang w:val="ro-RO"/>
        </w:rPr>
        <w:t xml:space="preserve"> </w:t>
      </w:r>
      <w:r w:rsidRPr="00B32D50">
        <w:rPr>
          <w:rFonts w:ascii="Arial Narrow" w:hAnsi="Arial Narrow"/>
          <w:szCs w:val="24"/>
          <w:lang w:val="ro-RO"/>
        </w:rPr>
        <w:t xml:space="preserve"> </w:t>
      </w:r>
    </w:p>
    <w:p w14:paraId="11AC9D5A" w14:textId="77777777" w:rsidR="003A77EE" w:rsidRPr="00B32D50" w:rsidRDefault="003A77EE" w:rsidP="003A77EE">
      <w:pPr>
        <w:numPr>
          <w:ilvl w:val="0"/>
          <w:numId w:val="1"/>
        </w:numPr>
        <w:spacing w:line="240" w:lineRule="auto"/>
        <w:ind w:right="-15" w:hanging="360"/>
        <w:rPr>
          <w:rFonts w:ascii="Arial Narrow" w:hAnsi="Arial Narrow"/>
          <w:b/>
          <w:szCs w:val="24"/>
          <w:lang w:val="ro-RO"/>
        </w:rPr>
      </w:pPr>
      <w:r w:rsidRPr="00B32D50">
        <w:rPr>
          <w:rFonts w:ascii="Arial Narrow" w:eastAsia="Times New Roman" w:hAnsi="Arial Narrow" w:cs="Times New Roman"/>
          <w:szCs w:val="24"/>
          <w:lang w:val="ro-RO"/>
        </w:rPr>
        <w:t xml:space="preserve">Perioada stagiului, timpul de lucru și orarul (de precizat zilele de pregătire practică în cazul timpului de lucru parțial): </w:t>
      </w:r>
      <w:r w:rsidRPr="00B32D50">
        <w:rPr>
          <w:rFonts w:ascii="Arial Narrow" w:hAnsi="Arial Narrow" w:cs="Times New Roman"/>
          <w:b/>
          <w:lang w:val="ro-RO"/>
        </w:rPr>
        <w:t>15.02-28.05.2021, maximum 8 ore/zi, în intervalul 8:00 – 20:00 , de luni până vineri</w:t>
      </w:r>
      <w:r w:rsidRPr="00B32D50">
        <w:rPr>
          <w:rFonts w:ascii="Arial Narrow" w:eastAsia="Times New Roman" w:hAnsi="Arial Narrow" w:cs="Times New Roman"/>
          <w:b/>
          <w:szCs w:val="24"/>
          <w:lang w:val="ro-RO"/>
        </w:rPr>
        <w:t xml:space="preserve"> </w:t>
      </w:r>
      <w:r w:rsidRPr="00B32D50">
        <w:rPr>
          <w:rFonts w:ascii="Arial Narrow" w:hAnsi="Arial Narrow"/>
          <w:b/>
          <w:szCs w:val="24"/>
          <w:lang w:val="ro-RO"/>
        </w:rPr>
        <w:t xml:space="preserve"> </w:t>
      </w:r>
    </w:p>
    <w:p w14:paraId="261D4E61" w14:textId="77777777" w:rsidR="003A77EE" w:rsidRPr="00B32D50" w:rsidRDefault="003A77EE" w:rsidP="003A77EE">
      <w:pPr>
        <w:numPr>
          <w:ilvl w:val="0"/>
          <w:numId w:val="1"/>
        </w:numPr>
        <w:spacing w:line="240" w:lineRule="auto"/>
        <w:ind w:right="-15" w:hanging="360"/>
        <w:rPr>
          <w:rFonts w:ascii="Arial Narrow" w:hAnsi="Arial Narrow"/>
          <w:szCs w:val="24"/>
          <w:lang w:val="ro-RO"/>
        </w:rPr>
      </w:pPr>
      <w:r w:rsidRPr="00B32D50">
        <w:rPr>
          <w:rFonts w:ascii="Arial Narrow" w:eastAsia="Times New Roman" w:hAnsi="Arial Narrow" w:cs="Times New Roman"/>
          <w:szCs w:val="24"/>
          <w:lang w:val="ro-RO"/>
        </w:rPr>
        <w:t xml:space="preserve">Adresa unde se va derula stagiul de pregătire practică: </w:t>
      </w:r>
      <w:r w:rsidRPr="00B32D50">
        <w:rPr>
          <w:rFonts w:ascii="Arial Narrow" w:eastAsia="Times New Roman" w:hAnsi="Arial Narrow" w:cs="Times New Roman"/>
          <w:b/>
          <w:szCs w:val="24"/>
          <w:lang w:val="ro-RO"/>
        </w:rPr>
        <w:t xml:space="preserve">......………… </w:t>
      </w:r>
      <w:r w:rsidRPr="00B32D50">
        <w:rPr>
          <w:rFonts w:ascii="Arial Narrow" w:hAnsi="Arial Narrow"/>
          <w:szCs w:val="24"/>
          <w:lang w:val="ro-RO"/>
        </w:rPr>
        <w:t xml:space="preserve"> </w:t>
      </w:r>
    </w:p>
    <w:p w14:paraId="4D549A0E" w14:textId="77777777" w:rsidR="003A77EE" w:rsidRPr="00B32D50" w:rsidRDefault="003A77EE" w:rsidP="003A77EE">
      <w:pPr>
        <w:numPr>
          <w:ilvl w:val="0"/>
          <w:numId w:val="1"/>
        </w:numPr>
        <w:spacing w:line="240" w:lineRule="auto"/>
        <w:ind w:right="-15" w:hanging="360"/>
        <w:rPr>
          <w:rFonts w:ascii="Arial Narrow" w:hAnsi="Arial Narrow"/>
          <w:szCs w:val="24"/>
          <w:lang w:val="ro-RO"/>
        </w:rPr>
      </w:pPr>
      <w:r w:rsidRPr="00B32D50">
        <w:rPr>
          <w:rFonts w:ascii="Arial Narrow" w:eastAsia="Times New Roman" w:hAnsi="Arial Narrow" w:cs="Times New Roman"/>
          <w:szCs w:val="24"/>
          <w:lang w:val="ro-RO"/>
        </w:rPr>
        <w:t xml:space="preserve">Deplasarea în afara locului unde este repartizat practicantul vizează următoarele locații: </w:t>
      </w:r>
      <w:r w:rsidRPr="00B32D50">
        <w:rPr>
          <w:rFonts w:ascii="Arial Narrow" w:eastAsia="Times New Roman" w:hAnsi="Arial Narrow" w:cs="Times New Roman"/>
          <w:b/>
          <w:szCs w:val="24"/>
          <w:lang w:val="ro-RO"/>
        </w:rPr>
        <w:t>nu este cazul</w:t>
      </w:r>
      <w:r w:rsidRPr="00B32D50">
        <w:rPr>
          <w:rFonts w:ascii="Arial Narrow" w:eastAsia="Times New Roman" w:hAnsi="Arial Narrow" w:cs="Times New Roman"/>
          <w:szCs w:val="24"/>
          <w:lang w:val="ro-RO"/>
        </w:rPr>
        <w:t xml:space="preserve"> </w:t>
      </w:r>
      <w:r w:rsidRPr="00B32D50">
        <w:rPr>
          <w:rFonts w:ascii="Arial Narrow" w:hAnsi="Arial Narrow"/>
          <w:szCs w:val="24"/>
          <w:lang w:val="ro-RO"/>
        </w:rPr>
        <w:t xml:space="preserve"> </w:t>
      </w:r>
    </w:p>
    <w:p w14:paraId="41A6FB7B" w14:textId="77777777" w:rsidR="003A77EE" w:rsidRPr="00B32D50" w:rsidRDefault="003A77EE" w:rsidP="003A77EE">
      <w:pPr>
        <w:numPr>
          <w:ilvl w:val="0"/>
          <w:numId w:val="1"/>
        </w:numPr>
        <w:spacing w:line="240" w:lineRule="auto"/>
        <w:ind w:right="-15" w:hanging="360"/>
        <w:rPr>
          <w:rFonts w:ascii="Arial Narrow" w:hAnsi="Arial Narrow"/>
          <w:szCs w:val="24"/>
          <w:lang w:val="ro-RO"/>
        </w:rPr>
      </w:pPr>
      <w:r w:rsidRPr="00B32D50">
        <w:rPr>
          <w:rFonts w:ascii="Arial Narrow" w:eastAsia="Times New Roman" w:hAnsi="Arial Narrow" w:cs="Times New Roman"/>
          <w:szCs w:val="24"/>
          <w:lang w:val="ro-RO"/>
        </w:rPr>
        <w:t xml:space="preserve">Condiții de primire a studentului în stagiul de practică: </w:t>
      </w:r>
      <w:r w:rsidRPr="00B32D50">
        <w:rPr>
          <w:rFonts w:ascii="Arial Narrow" w:hAnsi="Arial Narrow"/>
          <w:szCs w:val="24"/>
          <w:lang w:val="ro-RO"/>
        </w:rPr>
        <w:t xml:space="preserve"> </w:t>
      </w:r>
    </w:p>
    <w:p w14:paraId="3E0A62D8" w14:textId="77777777" w:rsidR="003A77EE" w:rsidRPr="00B32D50" w:rsidRDefault="003A77EE" w:rsidP="003A77EE">
      <w:pPr>
        <w:numPr>
          <w:ilvl w:val="1"/>
          <w:numId w:val="1"/>
        </w:numPr>
        <w:spacing w:line="240" w:lineRule="auto"/>
        <w:ind w:right="7" w:hanging="360"/>
        <w:jc w:val="left"/>
        <w:rPr>
          <w:rFonts w:ascii="Arial Narrow" w:hAnsi="Arial Narrow"/>
          <w:szCs w:val="24"/>
          <w:lang w:val="ro-RO"/>
        </w:rPr>
      </w:pPr>
      <w:r w:rsidRPr="00B32D50">
        <w:rPr>
          <w:rFonts w:ascii="Arial Narrow" w:eastAsia="Times New Roman" w:hAnsi="Arial Narrow" w:cs="Times New Roman"/>
          <w:b/>
          <w:szCs w:val="24"/>
          <w:lang w:val="ro-RO"/>
        </w:rPr>
        <w:t xml:space="preserve">Angajament de confidențialitate asumat </w:t>
      </w:r>
      <w:r w:rsidRPr="00B32D50">
        <w:rPr>
          <w:rFonts w:ascii="Arial Narrow" w:hAnsi="Arial Narrow"/>
          <w:szCs w:val="24"/>
          <w:lang w:val="ro-RO"/>
        </w:rPr>
        <w:t xml:space="preserve"> </w:t>
      </w:r>
    </w:p>
    <w:p w14:paraId="2F7EC50C" w14:textId="77777777" w:rsidR="003A77EE" w:rsidRPr="00B32D50" w:rsidRDefault="003A77EE" w:rsidP="003A77EE">
      <w:pPr>
        <w:numPr>
          <w:ilvl w:val="1"/>
          <w:numId w:val="1"/>
        </w:numPr>
        <w:spacing w:line="240" w:lineRule="auto"/>
        <w:ind w:right="7" w:hanging="360"/>
        <w:jc w:val="left"/>
        <w:rPr>
          <w:rFonts w:ascii="Arial Narrow" w:hAnsi="Arial Narrow"/>
          <w:szCs w:val="24"/>
          <w:lang w:val="ro-RO"/>
        </w:rPr>
      </w:pPr>
      <w:r w:rsidRPr="00B32D50">
        <w:rPr>
          <w:rFonts w:ascii="Arial Narrow" w:eastAsia="Times New Roman" w:hAnsi="Arial Narrow" w:cs="Times New Roman"/>
          <w:b/>
          <w:szCs w:val="24"/>
          <w:lang w:val="ro-RO"/>
        </w:rPr>
        <w:t xml:space="preserve">Reguli de protecție a muncii însușite </w:t>
      </w:r>
      <w:r w:rsidRPr="00B32D50">
        <w:rPr>
          <w:rFonts w:ascii="Arial Narrow" w:hAnsi="Arial Narrow"/>
          <w:szCs w:val="24"/>
          <w:lang w:val="ro-RO"/>
        </w:rPr>
        <w:t xml:space="preserve"> </w:t>
      </w:r>
    </w:p>
    <w:p w14:paraId="2D5A2943" w14:textId="77777777" w:rsidR="003A77EE" w:rsidRPr="00B32D50" w:rsidRDefault="003A77EE" w:rsidP="003A77EE">
      <w:pPr>
        <w:numPr>
          <w:ilvl w:val="0"/>
          <w:numId w:val="1"/>
        </w:numPr>
        <w:spacing w:line="240" w:lineRule="auto"/>
        <w:ind w:right="-15" w:hanging="360"/>
        <w:rPr>
          <w:rFonts w:ascii="Arial Narrow" w:hAnsi="Arial Narrow"/>
          <w:b/>
          <w:color w:val="0070C0"/>
          <w:szCs w:val="24"/>
          <w:lang w:val="ro-RO"/>
        </w:rPr>
      </w:pPr>
      <w:r w:rsidRPr="00DE0C4C">
        <w:rPr>
          <w:rFonts w:ascii="Arial Narrow" w:eastAsia="Times New Roman" w:hAnsi="Arial Narrow" w:cs="Times New Roman"/>
          <w:szCs w:val="24"/>
          <w:lang w:val="ro-RO"/>
        </w:rPr>
        <w:t>Modalită</w:t>
      </w:r>
      <w:r>
        <w:rPr>
          <w:rFonts w:ascii="Arial Narrow" w:eastAsia="Times New Roman" w:hAnsi="Arial Narrow" w:cs="Times New Roman"/>
          <w:szCs w:val="24"/>
          <w:lang w:val="ro-RO"/>
        </w:rPr>
        <w:t>ț</w:t>
      </w:r>
      <w:r w:rsidRPr="00DE0C4C">
        <w:rPr>
          <w:rFonts w:ascii="Arial Narrow" w:eastAsia="Times New Roman" w:hAnsi="Arial Narrow" w:cs="Times New Roman"/>
          <w:szCs w:val="24"/>
          <w:lang w:val="ro-RO"/>
        </w:rPr>
        <w:t>i prin care se asigură complementaritatea între pregătirea dobândită de student</w:t>
      </w:r>
      <w:r>
        <w:rPr>
          <w:rFonts w:ascii="Arial Narrow" w:eastAsia="Times New Roman" w:hAnsi="Arial Narrow" w:cs="Times New Roman"/>
          <w:szCs w:val="24"/>
          <w:lang w:val="ro-RO"/>
        </w:rPr>
        <w:t xml:space="preserve"> </w:t>
      </w:r>
      <w:r w:rsidRPr="00DE0C4C">
        <w:rPr>
          <w:rFonts w:ascii="Arial Narrow" w:eastAsia="Times New Roman" w:hAnsi="Arial Narrow" w:cs="Times New Roman"/>
          <w:szCs w:val="24"/>
          <w:lang w:val="ro-RO"/>
        </w:rPr>
        <w:t xml:space="preserve">în </w:t>
      </w:r>
      <w:r w:rsidRPr="00DE0C4C">
        <w:rPr>
          <w:rFonts w:ascii="Arial Narrow" w:hAnsi="Arial Narrow"/>
          <w:szCs w:val="24"/>
          <w:lang w:val="ro-RO"/>
        </w:rPr>
        <w:t xml:space="preserve"> </w:t>
      </w:r>
      <w:r w:rsidRPr="00DE0C4C">
        <w:rPr>
          <w:rFonts w:ascii="Arial Narrow" w:eastAsia="Times New Roman" w:hAnsi="Arial Narrow" w:cs="Times New Roman"/>
          <w:szCs w:val="24"/>
          <w:lang w:val="ro-RO"/>
        </w:rPr>
        <w:t>institu</w:t>
      </w:r>
      <w:r>
        <w:rPr>
          <w:rFonts w:ascii="Arial Narrow" w:eastAsia="Times New Roman" w:hAnsi="Arial Narrow" w:cs="Times New Roman"/>
          <w:szCs w:val="24"/>
          <w:lang w:val="ro-RO"/>
        </w:rPr>
        <w:t>ț</w:t>
      </w:r>
      <w:r w:rsidRPr="00DE0C4C">
        <w:rPr>
          <w:rFonts w:ascii="Arial Narrow" w:eastAsia="Times New Roman" w:hAnsi="Arial Narrow" w:cs="Times New Roman"/>
          <w:szCs w:val="24"/>
          <w:lang w:val="ro-RO"/>
        </w:rPr>
        <w:t>ia de învă</w:t>
      </w:r>
      <w:r>
        <w:rPr>
          <w:rFonts w:ascii="Arial Narrow" w:eastAsia="Times New Roman" w:hAnsi="Arial Narrow" w:cs="Times New Roman"/>
          <w:szCs w:val="24"/>
          <w:lang w:val="ro-RO"/>
        </w:rPr>
        <w:t>ț</w:t>
      </w:r>
      <w:r w:rsidRPr="00DE0C4C">
        <w:rPr>
          <w:rFonts w:ascii="Arial Narrow" w:eastAsia="Times New Roman" w:hAnsi="Arial Narrow" w:cs="Times New Roman"/>
          <w:szCs w:val="24"/>
          <w:lang w:val="ro-RO"/>
        </w:rPr>
        <w:t xml:space="preserve">ământ superior </w:t>
      </w:r>
      <w:r>
        <w:rPr>
          <w:rFonts w:ascii="Arial Narrow" w:eastAsia="Times New Roman" w:hAnsi="Arial Narrow" w:cs="Times New Roman"/>
          <w:szCs w:val="24"/>
          <w:lang w:val="ro-RO"/>
        </w:rPr>
        <w:t>ș</w:t>
      </w:r>
      <w:r w:rsidRPr="00DE0C4C">
        <w:rPr>
          <w:rFonts w:ascii="Arial Narrow" w:eastAsia="Times New Roman" w:hAnsi="Arial Narrow" w:cs="Times New Roman"/>
          <w:szCs w:val="24"/>
          <w:lang w:val="ro-RO"/>
        </w:rPr>
        <w:t xml:space="preserve">i în cadrul stagiului de practică: </w:t>
      </w:r>
      <w:r w:rsidRPr="00DE0C4C">
        <w:rPr>
          <w:rFonts w:ascii="Arial Narrow" w:hAnsi="Arial Narrow"/>
          <w:szCs w:val="24"/>
          <w:lang w:val="ro-RO"/>
        </w:rPr>
        <w:t xml:space="preserve"> </w:t>
      </w:r>
      <w:r w:rsidRPr="00B32D50">
        <w:rPr>
          <w:rFonts w:ascii="Arial Narrow" w:hAnsi="Arial Narrow" w:cs="Times New Roman"/>
          <w:b/>
          <w:lang w:val="ro-RO"/>
        </w:rPr>
        <w:t>programul oferă studenților ocazia de a-și testa și pune în aplicare cunoștințele cu caracter teoretic acumulate pe durata procesului educațional și asigură formarea unor competențe profesionale care să faciliteze accesul studenților pe piața muncii, în domenii conexe administrației și managementului instituțiilor publice</w:t>
      </w:r>
    </w:p>
    <w:p w14:paraId="76EDC940" w14:textId="4ECBF353" w:rsidR="003A77EE" w:rsidRPr="00B32D50" w:rsidRDefault="003A77EE" w:rsidP="003A77EE">
      <w:pPr>
        <w:numPr>
          <w:ilvl w:val="0"/>
          <w:numId w:val="1"/>
        </w:numPr>
        <w:spacing w:line="240" w:lineRule="auto"/>
        <w:ind w:right="-15" w:hanging="360"/>
        <w:rPr>
          <w:rFonts w:ascii="Arial Narrow" w:hAnsi="Arial Narrow"/>
          <w:szCs w:val="24"/>
          <w:lang w:val="ro-RO"/>
        </w:rPr>
      </w:pPr>
      <w:r w:rsidRPr="00B32D50">
        <w:rPr>
          <w:rFonts w:ascii="Arial Narrow" w:eastAsia="Times New Roman" w:hAnsi="Arial Narrow" w:cs="Times New Roman"/>
          <w:szCs w:val="24"/>
          <w:lang w:val="ro-RO"/>
        </w:rPr>
        <w:t xml:space="preserve">Numele și prenumele cadrului didactic care asigură supravegherea pedagogică a practicantului pe perioada stagiului de practică: </w:t>
      </w:r>
      <w:r w:rsidR="00C112EA" w:rsidRPr="00B32D50">
        <w:rPr>
          <w:rFonts w:ascii="Arial Narrow" w:eastAsia="Times New Roman" w:hAnsi="Arial Narrow" w:cs="Times New Roman"/>
          <w:b/>
          <w:szCs w:val="24"/>
          <w:lang w:val="ro-RO"/>
        </w:rPr>
        <w:t>....................................</w:t>
      </w:r>
    </w:p>
    <w:p w14:paraId="1B4E9B42" w14:textId="77777777" w:rsidR="003A77EE" w:rsidRPr="00B32D50" w:rsidRDefault="003A77EE" w:rsidP="003A77EE">
      <w:pPr>
        <w:numPr>
          <w:ilvl w:val="0"/>
          <w:numId w:val="1"/>
        </w:numPr>
        <w:spacing w:line="240" w:lineRule="auto"/>
        <w:ind w:right="-15" w:hanging="360"/>
        <w:rPr>
          <w:rFonts w:ascii="Arial Narrow" w:hAnsi="Arial Narrow"/>
          <w:szCs w:val="24"/>
          <w:lang w:val="ro-RO"/>
        </w:rPr>
      </w:pPr>
      <w:r w:rsidRPr="00B32D50">
        <w:rPr>
          <w:rFonts w:ascii="Arial Narrow" w:eastAsia="Times New Roman" w:hAnsi="Arial Narrow" w:cs="Times New Roman"/>
          <w:szCs w:val="24"/>
          <w:lang w:val="ro-RO"/>
        </w:rPr>
        <w:t xml:space="preserve">Drepturi și responsabilități ale cadrului didactic din unitatea de învățământ - organizator al practicii, pe perioada stagiului de practică: </w:t>
      </w:r>
      <w:r w:rsidRPr="00B32D50">
        <w:rPr>
          <w:rFonts w:ascii="Arial Narrow" w:hAnsi="Arial Narrow"/>
          <w:szCs w:val="24"/>
          <w:lang w:val="ro-RO"/>
        </w:rPr>
        <w:t xml:space="preserve"> </w:t>
      </w:r>
    </w:p>
    <w:p w14:paraId="31A6E1F5" w14:textId="77777777" w:rsidR="003A77EE" w:rsidRPr="00B32D50" w:rsidRDefault="003A77EE" w:rsidP="003A77EE">
      <w:pPr>
        <w:numPr>
          <w:ilvl w:val="1"/>
          <w:numId w:val="1"/>
        </w:numPr>
        <w:spacing w:line="240" w:lineRule="auto"/>
        <w:ind w:right="7" w:hanging="360"/>
        <w:rPr>
          <w:rFonts w:ascii="Arial Narrow" w:hAnsi="Arial Narrow"/>
          <w:szCs w:val="24"/>
          <w:lang w:val="ro-RO"/>
        </w:rPr>
      </w:pPr>
      <w:r w:rsidRPr="00B32D50">
        <w:rPr>
          <w:rFonts w:ascii="Arial Narrow" w:eastAsia="Times New Roman" w:hAnsi="Arial Narrow" w:cs="Times New Roman"/>
          <w:b/>
          <w:szCs w:val="24"/>
          <w:lang w:val="ro-RO"/>
        </w:rPr>
        <w:t xml:space="preserve">Cadrul didactic supervizor asigură consultații de practică conform orarului afișat </w:t>
      </w:r>
      <w:r w:rsidRPr="00B32D50">
        <w:rPr>
          <w:rFonts w:ascii="Arial Narrow" w:hAnsi="Arial Narrow"/>
          <w:szCs w:val="24"/>
          <w:lang w:val="ro-RO"/>
        </w:rPr>
        <w:t xml:space="preserve"> </w:t>
      </w:r>
    </w:p>
    <w:p w14:paraId="6A374992" w14:textId="77777777" w:rsidR="003A77EE" w:rsidRPr="00B32D50" w:rsidRDefault="003A77EE" w:rsidP="003A77EE">
      <w:pPr>
        <w:numPr>
          <w:ilvl w:val="1"/>
          <w:numId w:val="1"/>
        </w:numPr>
        <w:spacing w:line="240" w:lineRule="auto"/>
        <w:ind w:right="7" w:hanging="360"/>
        <w:rPr>
          <w:rFonts w:ascii="Arial Narrow" w:hAnsi="Arial Narrow"/>
          <w:szCs w:val="24"/>
          <w:lang w:val="ro-RO"/>
        </w:rPr>
      </w:pPr>
      <w:r w:rsidRPr="00B32D50">
        <w:rPr>
          <w:rFonts w:ascii="Arial Narrow" w:eastAsia="Times New Roman" w:hAnsi="Arial Narrow" w:cs="Times New Roman"/>
          <w:b/>
          <w:szCs w:val="24"/>
          <w:lang w:val="ro-RO"/>
        </w:rPr>
        <w:t xml:space="preserve">Cadrul didactic supervizor avizează convenția cadru și prezenta anexă </w:t>
      </w:r>
      <w:r w:rsidRPr="00B32D50">
        <w:rPr>
          <w:rFonts w:ascii="Arial Narrow" w:hAnsi="Arial Narrow"/>
          <w:szCs w:val="24"/>
          <w:lang w:val="ro-RO"/>
        </w:rPr>
        <w:t xml:space="preserve"> </w:t>
      </w:r>
    </w:p>
    <w:p w14:paraId="660E5083" w14:textId="77777777" w:rsidR="003A77EE" w:rsidRPr="00B32D50" w:rsidRDefault="003A77EE" w:rsidP="003A77EE">
      <w:pPr>
        <w:numPr>
          <w:ilvl w:val="1"/>
          <w:numId w:val="1"/>
        </w:numPr>
        <w:spacing w:line="240" w:lineRule="auto"/>
        <w:ind w:right="7" w:hanging="360"/>
        <w:rPr>
          <w:rFonts w:ascii="Arial Narrow" w:hAnsi="Arial Narrow"/>
          <w:szCs w:val="24"/>
          <w:lang w:val="ro-RO"/>
        </w:rPr>
      </w:pPr>
      <w:r w:rsidRPr="00B32D50">
        <w:rPr>
          <w:rFonts w:ascii="Arial Narrow" w:eastAsia="Times New Roman" w:hAnsi="Arial Narrow" w:cs="Times New Roman"/>
          <w:b/>
          <w:szCs w:val="24"/>
          <w:lang w:val="ro-RO"/>
        </w:rPr>
        <w:t xml:space="preserve">Cadrul didactic supervizor monitorizează modul de desfășurare a practicii de specialitate în cadrul orelor de consultații </w:t>
      </w:r>
      <w:r w:rsidRPr="00B32D50">
        <w:rPr>
          <w:rFonts w:ascii="Arial Narrow" w:hAnsi="Arial Narrow"/>
          <w:szCs w:val="24"/>
          <w:lang w:val="ro-RO"/>
        </w:rPr>
        <w:t xml:space="preserve"> </w:t>
      </w:r>
    </w:p>
    <w:p w14:paraId="4E338FB3" w14:textId="70E4EFC5" w:rsidR="003A77EE" w:rsidRPr="00B32D50" w:rsidRDefault="003A77EE" w:rsidP="003A77EE">
      <w:pPr>
        <w:numPr>
          <w:ilvl w:val="0"/>
          <w:numId w:val="1"/>
        </w:numPr>
        <w:spacing w:line="240" w:lineRule="auto"/>
        <w:ind w:right="-15" w:hanging="360"/>
        <w:rPr>
          <w:rFonts w:ascii="Arial Narrow" w:hAnsi="Arial Narrow"/>
          <w:szCs w:val="24"/>
          <w:lang w:val="ro-RO"/>
        </w:rPr>
      </w:pPr>
      <w:r w:rsidRPr="00B32D50">
        <w:rPr>
          <w:rFonts w:ascii="Arial Narrow" w:eastAsia="Times New Roman" w:hAnsi="Arial Narrow" w:cs="Times New Roman"/>
          <w:szCs w:val="24"/>
          <w:lang w:val="ro-RO"/>
        </w:rPr>
        <w:t xml:space="preserve">Numele și prenumele tutorelui desemnat de organizația care va asigura respectarea condițiilor de pregătire și dobândirea de către practicant a competențelor profesionale planificate pentru perioada stagiului de practică: </w:t>
      </w:r>
      <w:r w:rsidR="001F3021" w:rsidRPr="00B32D50">
        <w:rPr>
          <w:rFonts w:ascii="Arial Narrow" w:eastAsia="Times New Roman" w:hAnsi="Arial Narrow" w:cs="Times New Roman"/>
          <w:b/>
          <w:szCs w:val="24"/>
          <w:lang w:val="ro-RO"/>
        </w:rPr>
        <w:t>...................................</w:t>
      </w:r>
    </w:p>
    <w:p w14:paraId="2B1CA543" w14:textId="77777777" w:rsidR="003A77EE" w:rsidRPr="00B32D50" w:rsidRDefault="003A77EE" w:rsidP="003A77EE">
      <w:pPr>
        <w:numPr>
          <w:ilvl w:val="0"/>
          <w:numId w:val="1"/>
        </w:numPr>
        <w:spacing w:line="240" w:lineRule="auto"/>
        <w:ind w:right="-15" w:hanging="360"/>
        <w:rPr>
          <w:rFonts w:ascii="Arial Narrow" w:hAnsi="Arial Narrow"/>
          <w:szCs w:val="24"/>
          <w:lang w:val="ro-RO"/>
        </w:rPr>
      </w:pPr>
      <w:r w:rsidRPr="00B32D50">
        <w:rPr>
          <w:rFonts w:ascii="Arial Narrow" w:eastAsia="Times New Roman" w:hAnsi="Arial Narrow" w:cs="Times New Roman"/>
          <w:szCs w:val="24"/>
          <w:lang w:val="ro-RO"/>
        </w:rPr>
        <w:t xml:space="preserve">Drepturi și responsabilități ale tutorelui de practică desemnat de partenerul de practică: </w:t>
      </w:r>
      <w:r w:rsidRPr="00B32D50">
        <w:rPr>
          <w:rFonts w:ascii="Arial Narrow" w:hAnsi="Arial Narrow"/>
          <w:szCs w:val="24"/>
          <w:lang w:val="ro-RO"/>
        </w:rPr>
        <w:t xml:space="preserve"> </w:t>
      </w:r>
    </w:p>
    <w:p w14:paraId="04FCD003" w14:textId="77777777" w:rsidR="003A77EE" w:rsidRPr="00B32D50" w:rsidRDefault="003A77EE" w:rsidP="003A77EE">
      <w:pPr>
        <w:numPr>
          <w:ilvl w:val="0"/>
          <w:numId w:val="2"/>
        </w:numPr>
        <w:tabs>
          <w:tab w:val="left" w:pos="1134"/>
        </w:tabs>
        <w:spacing w:line="276" w:lineRule="auto"/>
        <w:ind w:left="1134" w:hanging="425"/>
        <w:contextualSpacing/>
        <w:rPr>
          <w:rFonts w:ascii="Arial Narrow" w:hAnsi="Arial Narrow" w:cs="Times New Roman"/>
          <w:b/>
          <w:lang w:val="ro-RO"/>
        </w:rPr>
      </w:pPr>
      <w:r w:rsidRPr="00B32D50">
        <w:rPr>
          <w:rFonts w:ascii="Arial Narrow" w:hAnsi="Arial Narrow" w:cs="Times New Roman"/>
          <w:b/>
          <w:lang w:val="ro-RO"/>
        </w:rPr>
        <w:t>dreptul de a construi planificarea activităților pe durata stagiului în corelație cu profilul științific al programului de licență la care e înscris studentul stagiar;</w:t>
      </w:r>
    </w:p>
    <w:p w14:paraId="71C4C04E" w14:textId="77777777" w:rsidR="003A77EE" w:rsidRPr="00B32D50" w:rsidRDefault="003A77EE" w:rsidP="003A77EE">
      <w:pPr>
        <w:numPr>
          <w:ilvl w:val="0"/>
          <w:numId w:val="2"/>
        </w:numPr>
        <w:tabs>
          <w:tab w:val="left" w:pos="1134"/>
        </w:tabs>
        <w:spacing w:line="276" w:lineRule="auto"/>
        <w:ind w:left="1134" w:hanging="425"/>
        <w:contextualSpacing/>
        <w:rPr>
          <w:rFonts w:ascii="Arial Narrow" w:hAnsi="Arial Narrow" w:cs="Times New Roman"/>
          <w:b/>
          <w:lang w:val="ro-RO"/>
        </w:rPr>
      </w:pPr>
      <w:r w:rsidRPr="00B32D50">
        <w:rPr>
          <w:rFonts w:ascii="Arial Narrow" w:hAnsi="Arial Narrow" w:cs="Times New Roman"/>
          <w:b/>
          <w:lang w:val="ro-RO"/>
        </w:rPr>
        <w:t>obligația de a stabili, împreună cu cadrul didactic supervizor, tematica de practică și competențele profesionale care fac obiectul stagiului de pregătire practică;</w:t>
      </w:r>
    </w:p>
    <w:p w14:paraId="2412598A" w14:textId="77777777" w:rsidR="003A77EE" w:rsidRPr="00B32D50" w:rsidRDefault="003A77EE" w:rsidP="003A77EE">
      <w:pPr>
        <w:numPr>
          <w:ilvl w:val="0"/>
          <w:numId w:val="2"/>
        </w:numPr>
        <w:tabs>
          <w:tab w:val="left" w:pos="1134"/>
        </w:tabs>
        <w:spacing w:line="276" w:lineRule="auto"/>
        <w:ind w:left="1134" w:hanging="425"/>
        <w:contextualSpacing/>
        <w:rPr>
          <w:rFonts w:ascii="Arial Narrow" w:hAnsi="Arial Narrow" w:cs="Times New Roman"/>
          <w:b/>
          <w:lang w:val="ro-RO"/>
        </w:rPr>
      </w:pPr>
      <w:r w:rsidRPr="00B32D50">
        <w:rPr>
          <w:rFonts w:ascii="Arial Narrow" w:hAnsi="Arial Narrow" w:cs="Times New Roman"/>
          <w:b/>
          <w:lang w:val="ro-RO"/>
        </w:rPr>
        <w:t>obligația de a comunica cu studentul stagiar pe tot parcursul stagiului de practică pentru a se asigura de buna desfășurare a stagiului;</w:t>
      </w:r>
    </w:p>
    <w:p w14:paraId="6F01B781" w14:textId="77777777" w:rsidR="003A77EE" w:rsidRPr="00B32D50" w:rsidRDefault="003A77EE" w:rsidP="003A77EE">
      <w:pPr>
        <w:numPr>
          <w:ilvl w:val="0"/>
          <w:numId w:val="2"/>
        </w:numPr>
        <w:tabs>
          <w:tab w:val="left" w:pos="1134"/>
        </w:tabs>
        <w:spacing w:line="276" w:lineRule="auto"/>
        <w:ind w:left="1134" w:hanging="425"/>
        <w:contextualSpacing/>
        <w:rPr>
          <w:rFonts w:ascii="Arial Narrow" w:hAnsi="Arial Narrow" w:cs="Times New Roman"/>
          <w:b/>
          <w:lang w:val="ro-RO"/>
        </w:rPr>
      </w:pPr>
      <w:r w:rsidRPr="00B32D50">
        <w:rPr>
          <w:rFonts w:ascii="Arial Narrow" w:hAnsi="Arial Narrow" w:cs="Times New Roman"/>
          <w:b/>
          <w:lang w:val="ro-RO"/>
        </w:rPr>
        <w:t>dreptul de a solicita întreruperea stagiului dacă studentul practicant nu respectă condițiile stabilite prin Convenția de stagiu;</w:t>
      </w:r>
    </w:p>
    <w:p w14:paraId="2FE9CECB" w14:textId="77777777" w:rsidR="003A77EE" w:rsidRPr="00B32D50" w:rsidRDefault="003A77EE" w:rsidP="003A77EE">
      <w:pPr>
        <w:numPr>
          <w:ilvl w:val="0"/>
          <w:numId w:val="2"/>
        </w:numPr>
        <w:tabs>
          <w:tab w:val="left" w:pos="1134"/>
        </w:tabs>
        <w:spacing w:line="276" w:lineRule="auto"/>
        <w:ind w:left="1134" w:hanging="425"/>
        <w:contextualSpacing/>
        <w:rPr>
          <w:rFonts w:ascii="Arial Narrow" w:hAnsi="Arial Narrow" w:cs="Times New Roman"/>
          <w:b/>
          <w:lang w:val="ro-RO"/>
        </w:rPr>
      </w:pPr>
      <w:r w:rsidRPr="00B32D50">
        <w:rPr>
          <w:rFonts w:ascii="Arial Narrow" w:hAnsi="Arial Narrow" w:cs="Times New Roman"/>
          <w:b/>
          <w:lang w:val="ro-RO"/>
        </w:rPr>
        <w:t>obligația de a-i sprijini pe studenții stagiari în tot ceea ce privește interacțiunea acestora cu instituția parteneră de practică în vederea realizării planului de activități stabilit pe durata stagiului;</w:t>
      </w:r>
    </w:p>
    <w:p w14:paraId="37AF1032" w14:textId="77777777" w:rsidR="003A77EE" w:rsidRPr="00B32D50" w:rsidRDefault="003A77EE" w:rsidP="003A77EE">
      <w:pPr>
        <w:numPr>
          <w:ilvl w:val="0"/>
          <w:numId w:val="2"/>
        </w:numPr>
        <w:tabs>
          <w:tab w:val="left" w:pos="1134"/>
        </w:tabs>
        <w:spacing w:line="276" w:lineRule="auto"/>
        <w:ind w:left="1134" w:hanging="425"/>
        <w:contextualSpacing/>
        <w:rPr>
          <w:rFonts w:ascii="Arial Narrow" w:hAnsi="Arial Narrow" w:cs="Times New Roman"/>
          <w:b/>
          <w:lang w:val="ro-RO"/>
        </w:rPr>
      </w:pPr>
      <w:r w:rsidRPr="00B32D50">
        <w:rPr>
          <w:rFonts w:ascii="Arial Narrow" w:hAnsi="Arial Narrow" w:cs="Times New Roman"/>
          <w:b/>
          <w:lang w:val="ro-RO"/>
        </w:rPr>
        <w:lastRenderedPageBreak/>
        <w:t>obligația de a asigura condițiile optime pentru desfășurarea stagiului prin punerea la dispoziția studenților stagiari a tuturor materialelor și dotărilor necesare, precum și a unui spațiu de lucru în care practicantul să-și poată desfășura activitățile specifice;</w:t>
      </w:r>
    </w:p>
    <w:p w14:paraId="520D2ED2" w14:textId="77777777" w:rsidR="003A77EE" w:rsidRPr="00B32D50" w:rsidRDefault="003A77EE" w:rsidP="003A77EE">
      <w:pPr>
        <w:numPr>
          <w:ilvl w:val="0"/>
          <w:numId w:val="2"/>
        </w:numPr>
        <w:tabs>
          <w:tab w:val="left" w:pos="1134"/>
        </w:tabs>
        <w:spacing w:line="276" w:lineRule="auto"/>
        <w:ind w:left="1134" w:hanging="425"/>
        <w:contextualSpacing/>
        <w:rPr>
          <w:rFonts w:ascii="Arial Narrow" w:hAnsi="Arial Narrow" w:cs="Times New Roman"/>
          <w:b/>
          <w:lang w:val="ro-RO"/>
        </w:rPr>
      </w:pPr>
      <w:r w:rsidRPr="00B32D50">
        <w:rPr>
          <w:rFonts w:ascii="Arial Narrow" w:hAnsi="Arial Narrow" w:cs="Times New Roman"/>
          <w:b/>
          <w:lang w:val="ro-RO"/>
        </w:rPr>
        <w:t>obligația de a completa raportul și fișa de evaluare a stagiului la încheierea acestuia.</w:t>
      </w:r>
    </w:p>
    <w:p w14:paraId="5ECA1444" w14:textId="77777777" w:rsidR="003A77EE" w:rsidRPr="00DE0C4C" w:rsidRDefault="003A77EE" w:rsidP="003A77EE">
      <w:pPr>
        <w:spacing w:line="240" w:lineRule="auto"/>
        <w:ind w:left="360" w:right="7" w:firstLine="0"/>
        <w:rPr>
          <w:rFonts w:ascii="Arial Narrow" w:hAnsi="Arial Narrow"/>
          <w:szCs w:val="24"/>
          <w:lang w:val="ro-RO"/>
        </w:rPr>
      </w:pPr>
    </w:p>
    <w:p w14:paraId="097856B7" w14:textId="77777777" w:rsidR="003A77EE" w:rsidRPr="0049234A" w:rsidRDefault="003A77EE" w:rsidP="003A77EE">
      <w:pPr>
        <w:pStyle w:val="Listparagraf"/>
        <w:numPr>
          <w:ilvl w:val="0"/>
          <w:numId w:val="1"/>
        </w:numPr>
        <w:shd w:val="clear" w:color="auto" w:fill="FFFFFF"/>
        <w:tabs>
          <w:tab w:val="left" w:pos="426"/>
        </w:tabs>
        <w:spacing w:line="240" w:lineRule="auto"/>
        <w:ind w:left="0" w:firstLine="0"/>
        <w:rPr>
          <w:rFonts w:ascii="Arial Narrow" w:eastAsia="Times New Roman" w:hAnsi="Arial Narrow" w:cs="Times New Roman"/>
          <w:color w:val="000000"/>
          <w:szCs w:val="24"/>
          <w:lang w:val="ro-RO"/>
        </w:rPr>
      </w:pPr>
      <w:r w:rsidRPr="0049234A">
        <w:rPr>
          <w:rFonts w:ascii="Arial Narrow" w:eastAsia="Times New Roman" w:hAnsi="Arial Narrow" w:cs="Times New Roman"/>
          <w:color w:val="000000"/>
          <w:szCs w:val="24"/>
          <w:lang w:val="ro-RO"/>
        </w:rPr>
        <w:t>Definirea competen</w:t>
      </w:r>
      <w:r>
        <w:rPr>
          <w:rFonts w:ascii="Arial Narrow" w:eastAsia="Times New Roman" w:hAnsi="Arial Narrow" w:cs="Times New Roman"/>
          <w:color w:val="000000"/>
          <w:szCs w:val="24"/>
          <w:lang w:val="ro-RO"/>
        </w:rPr>
        <w:t>ț</w:t>
      </w:r>
      <w:r w:rsidRPr="0049234A">
        <w:rPr>
          <w:rFonts w:ascii="Arial Narrow" w:eastAsia="Times New Roman" w:hAnsi="Arial Narrow" w:cs="Times New Roman"/>
          <w:color w:val="000000"/>
          <w:szCs w:val="24"/>
          <w:lang w:val="ro-RO"/>
        </w:rPr>
        <w:t>elor care vor fi dobândite pe perioada stagiului de practică</w:t>
      </w:r>
    </w:p>
    <w:p w14:paraId="68A34E12" w14:textId="77777777" w:rsidR="003A77EE" w:rsidRPr="00912D49" w:rsidRDefault="003A77EE" w:rsidP="003A77EE">
      <w:pPr>
        <w:pStyle w:val="Listparagraf"/>
        <w:shd w:val="clear" w:color="auto" w:fill="FFFFFF"/>
        <w:spacing w:line="240" w:lineRule="auto"/>
        <w:ind w:left="851" w:firstLine="0"/>
        <w:rPr>
          <w:rFonts w:eastAsia="Times New Roman" w:cs="Times New Roman"/>
          <w:color w:val="000000"/>
          <w:sz w:val="16"/>
          <w:szCs w:val="16"/>
          <w:lang w:val="ro-RO"/>
        </w:rPr>
      </w:pPr>
    </w:p>
    <w:tbl>
      <w:tblPr>
        <w:tblW w:w="9306" w:type="dxa"/>
        <w:tblInd w:w="15" w:type="dxa"/>
        <w:tblCellMar>
          <w:left w:w="0" w:type="dxa"/>
          <w:right w:w="0" w:type="dxa"/>
        </w:tblCellMar>
        <w:tblLook w:val="04A0" w:firstRow="1" w:lastRow="0" w:firstColumn="1" w:lastColumn="0" w:noHBand="0" w:noVBand="1"/>
      </w:tblPr>
      <w:tblGrid>
        <w:gridCol w:w="367"/>
        <w:gridCol w:w="2869"/>
        <w:gridCol w:w="1134"/>
        <w:gridCol w:w="1558"/>
        <w:gridCol w:w="2659"/>
        <w:gridCol w:w="719"/>
      </w:tblGrid>
      <w:tr w:rsidR="003A77EE" w:rsidRPr="0049234A" w14:paraId="67E0098B" w14:textId="77777777" w:rsidTr="00125A96">
        <w:trPr>
          <w:trHeight w:val="390"/>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BF6ED17"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Nr.</w:t>
            </w:r>
          </w:p>
        </w:tc>
        <w:tc>
          <w:tcPr>
            <w:tcW w:w="286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AF2826B"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Competen</w:t>
            </w:r>
            <w:r>
              <w:rPr>
                <w:rFonts w:ascii="Arial Narrow" w:eastAsia="Times New Roman" w:hAnsi="Arial Narrow" w:cs="Times New Roman"/>
                <w:b/>
                <w:bCs/>
                <w:sz w:val="16"/>
                <w:szCs w:val="16"/>
                <w:lang w:val="ro-RO"/>
              </w:rPr>
              <w:t>ț</w:t>
            </w:r>
            <w:r w:rsidRPr="0049234A">
              <w:rPr>
                <w:rFonts w:ascii="Arial Narrow" w:eastAsia="Times New Roman" w:hAnsi="Arial Narrow" w:cs="Times New Roman"/>
                <w:b/>
                <w:bCs/>
                <w:sz w:val="16"/>
                <w:szCs w:val="16"/>
                <w:lang w:val="ro-RO"/>
              </w:rPr>
              <w:t>a</w:t>
            </w:r>
          </w:p>
        </w:tc>
        <w:tc>
          <w:tcPr>
            <w:tcW w:w="113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820E66"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Modulul de pregătire</w:t>
            </w:r>
          </w:p>
        </w:tc>
        <w:tc>
          <w:tcPr>
            <w:tcW w:w="155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C6F3C7D"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Locul de muncă</w:t>
            </w:r>
          </w:p>
        </w:tc>
        <w:tc>
          <w:tcPr>
            <w:tcW w:w="265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7074A8"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Activită</w:t>
            </w:r>
            <w:r>
              <w:rPr>
                <w:rFonts w:ascii="Arial Narrow" w:eastAsia="Times New Roman" w:hAnsi="Arial Narrow" w:cs="Times New Roman"/>
                <w:b/>
                <w:bCs/>
                <w:sz w:val="16"/>
                <w:szCs w:val="16"/>
                <w:lang w:val="ro-RO"/>
              </w:rPr>
              <w:t>ț</w:t>
            </w:r>
            <w:r w:rsidRPr="0049234A">
              <w:rPr>
                <w:rFonts w:ascii="Arial Narrow" w:eastAsia="Times New Roman" w:hAnsi="Arial Narrow" w:cs="Times New Roman"/>
                <w:b/>
                <w:bCs/>
                <w:sz w:val="16"/>
                <w:szCs w:val="16"/>
                <w:lang w:val="ro-RO"/>
              </w:rPr>
              <w:t>i planificate</w:t>
            </w:r>
          </w:p>
        </w:tc>
        <w:tc>
          <w:tcPr>
            <w:tcW w:w="71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F382494"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Pr>
                <w:rFonts w:ascii="Arial Narrow" w:eastAsia="Times New Roman" w:hAnsi="Arial Narrow" w:cs="Times New Roman"/>
                <w:b/>
                <w:sz w:val="16"/>
                <w:szCs w:val="16"/>
                <w:lang w:val="ro-RO"/>
              </w:rPr>
              <w:t>Obs.</w:t>
            </w:r>
          </w:p>
        </w:tc>
      </w:tr>
      <w:tr w:rsidR="003A77EE" w:rsidRPr="0049234A" w14:paraId="7E957BA6" w14:textId="77777777" w:rsidTr="00125A96">
        <w:trPr>
          <w:trHeight w:val="375"/>
        </w:trPr>
        <w:tc>
          <w:tcPr>
            <w:tcW w:w="36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8DB1A27" w14:textId="77777777" w:rsidR="003A77EE" w:rsidRPr="0049234A" w:rsidRDefault="003A77EE" w:rsidP="00125A96">
            <w:pPr>
              <w:spacing w:line="240" w:lineRule="auto"/>
              <w:ind w:firstLine="0"/>
              <w:jc w:val="center"/>
              <w:rPr>
                <w:rFonts w:ascii="Arial Narrow" w:eastAsia="Times New Roman" w:hAnsi="Arial Narrow" w:cs="Times New Roman"/>
                <w:sz w:val="16"/>
                <w:szCs w:val="16"/>
                <w:lang w:val="ro-RO"/>
              </w:rPr>
            </w:pPr>
            <w:r>
              <w:rPr>
                <w:rFonts w:ascii="Arial Narrow" w:eastAsia="Times New Roman" w:hAnsi="Arial Narrow" w:cs="Times New Roman"/>
                <w:sz w:val="16"/>
                <w:szCs w:val="16"/>
                <w:lang w:val="ro-RO"/>
              </w:rPr>
              <w:t>1</w:t>
            </w:r>
          </w:p>
        </w:tc>
        <w:tc>
          <w:tcPr>
            <w:tcW w:w="2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886F8ED" w14:textId="37718A5D" w:rsidR="003A77EE" w:rsidRPr="00CC303D" w:rsidRDefault="00B32D50" w:rsidP="00125A96">
            <w:pPr>
              <w:spacing w:line="240" w:lineRule="auto"/>
              <w:ind w:right="129" w:firstLine="19"/>
              <w:jc w:val="left"/>
              <w:rPr>
                <w:rFonts w:ascii="Arial Narrow" w:eastAsia="Times New Roman" w:hAnsi="Arial Narrow" w:cs="Times New Roman"/>
                <w:color w:val="0070C0"/>
                <w:sz w:val="16"/>
                <w:szCs w:val="16"/>
                <w:lang w:val="ro-RO"/>
              </w:rPr>
            </w:pPr>
            <w:r>
              <w:rPr>
                <w:rFonts w:ascii="Arial Narrow" w:eastAsia="Times New Roman" w:hAnsi="Arial Narrow" w:cs="Times New Roman"/>
                <w:color w:val="0070C0"/>
                <w:sz w:val="16"/>
                <w:szCs w:val="16"/>
                <w:lang w:val="ro-RO"/>
              </w:rPr>
              <w:t>Se completează din fișa disciplinei!!!!</w:t>
            </w:r>
            <w:r w:rsidR="003A77EE" w:rsidRPr="00CC303D">
              <w:rPr>
                <w:rFonts w:ascii="Arial Narrow" w:eastAsia="Times New Roman" w:hAnsi="Arial Narrow" w:cs="Times New Roman"/>
                <w:color w:val="0070C0"/>
                <w:sz w:val="16"/>
                <w:szCs w:val="16"/>
                <w:lang w:val="ro-RO"/>
              </w:rPr>
              <w:t xml:space="preserve"> </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D085CC2" w14:textId="77777777" w:rsidR="003A77EE" w:rsidRPr="00B32D50" w:rsidRDefault="003A77EE" w:rsidP="00125A96">
            <w:pPr>
              <w:spacing w:line="240" w:lineRule="auto"/>
              <w:ind w:firstLine="0"/>
              <w:jc w:val="left"/>
              <w:rPr>
                <w:rFonts w:ascii="Arial Narrow" w:eastAsia="Times New Roman" w:hAnsi="Arial Narrow" w:cs="Times New Roman"/>
                <w:sz w:val="16"/>
                <w:szCs w:val="16"/>
                <w:lang w:val="ro-RO"/>
              </w:rPr>
            </w:pPr>
            <w:r w:rsidRPr="00B32D50">
              <w:rPr>
                <w:rFonts w:ascii="Arial Narrow" w:eastAsia="Times New Roman" w:hAnsi="Arial Narrow" w:cs="Times New Roman"/>
                <w:sz w:val="16"/>
                <w:szCs w:val="16"/>
                <w:lang w:val="ro-RO"/>
              </w:rPr>
              <w:t>Practic, precedat de instructaj din partea tutorelui de practică</w:t>
            </w:r>
          </w:p>
        </w:tc>
        <w:tc>
          <w:tcPr>
            <w:tcW w:w="15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4DB7551" w14:textId="77777777" w:rsidR="003A77EE" w:rsidRPr="00B32D50" w:rsidRDefault="003A77EE" w:rsidP="00125A96">
            <w:pPr>
              <w:spacing w:line="240" w:lineRule="auto"/>
              <w:ind w:firstLine="0"/>
              <w:jc w:val="left"/>
              <w:rPr>
                <w:rFonts w:ascii="Arial Narrow" w:eastAsia="Times New Roman" w:hAnsi="Arial Narrow" w:cs="Times New Roman"/>
                <w:color w:val="0070C0"/>
                <w:sz w:val="16"/>
                <w:szCs w:val="16"/>
                <w:lang w:val="ro-RO"/>
              </w:rPr>
            </w:pPr>
            <w:r w:rsidRPr="00B32D50">
              <w:rPr>
                <w:rFonts w:ascii="Arial Narrow" w:eastAsia="Times New Roman" w:hAnsi="Arial Narrow" w:cs="Times New Roman"/>
                <w:color w:val="0070C0"/>
                <w:sz w:val="16"/>
                <w:szCs w:val="16"/>
                <w:lang w:val="ro-RO"/>
              </w:rPr>
              <w:t>Instituția / Departamentul…..</w:t>
            </w:r>
          </w:p>
        </w:tc>
        <w:tc>
          <w:tcPr>
            <w:tcW w:w="26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12305B0D" w14:textId="77777777" w:rsidR="003A77EE" w:rsidRPr="00EC30DE" w:rsidRDefault="003A77EE" w:rsidP="00125A96">
            <w:pPr>
              <w:spacing w:line="240" w:lineRule="auto"/>
              <w:ind w:right="199" w:firstLine="0"/>
              <w:jc w:val="left"/>
              <w:rPr>
                <w:rFonts w:ascii="Arial Narrow" w:eastAsia="Times New Roman" w:hAnsi="Arial Narrow" w:cs="Times New Roman"/>
                <w:b/>
                <w:i/>
                <w:color w:val="0070C0"/>
                <w:sz w:val="16"/>
                <w:szCs w:val="16"/>
                <w:highlight w:val="yellow"/>
                <w:lang w:val="ro-RO"/>
              </w:rPr>
            </w:pPr>
          </w:p>
        </w:tc>
        <w:tc>
          <w:tcPr>
            <w:tcW w:w="7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421C528" w14:textId="77777777" w:rsidR="003A77EE" w:rsidRPr="0049234A" w:rsidRDefault="003A77EE" w:rsidP="00125A96">
            <w:pPr>
              <w:spacing w:line="240" w:lineRule="auto"/>
              <w:ind w:firstLine="0"/>
              <w:rPr>
                <w:rFonts w:ascii="Arial Narrow" w:eastAsia="Times New Roman" w:hAnsi="Arial Narrow" w:cs="Times New Roman"/>
                <w:sz w:val="16"/>
                <w:szCs w:val="16"/>
                <w:lang w:val="ro-RO"/>
              </w:rPr>
            </w:pPr>
          </w:p>
        </w:tc>
      </w:tr>
      <w:tr w:rsidR="00B32D50" w:rsidRPr="0049234A" w14:paraId="4839E424" w14:textId="77777777" w:rsidTr="00125A96">
        <w:trPr>
          <w:trHeight w:val="390"/>
        </w:trPr>
        <w:tc>
          <w:tcPr>
            <w:tcW w:w="367"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14:paraId="47B593A1" w14:textId="77777777" w:rsidR="00B32D50" w:rsidRPr="0049234A" w:rsidRDefault="00B32D50" w:rsidP="00B32D50">
            <w:pPr>
              <w:spacing w:line="240" w:lineRule="auto"/>
              <w:ind w:firstLine="0"/>
              <w:jc w:val="center"/>
              <w:rPr>
                <w:rFonts w:ascii="Arial Narrow" w:eastAsia="Times New Roman" w:hAnsi="Arial Narrow" w:cs="Times New Roman"/>
                <w:sz w:val="16"/>
                <w:szCs w:val="16"/>
                <w:lang w:val="ro-RO"/>
              </w:rPr>
            </w:pPr>
            <w:r>
              <w:rPr>
                <w:rFonts w:ascii="Arial Narrow" w:eastAsia="Times New Roman" w:hAnsi="Arial Narrow" w:cs="Times New Roman"/>
                <w:sz w:val="16"/>
                <w:szCs w:val="16"/>
                <w:lang w:val="ro-RO"/>
              </w:rPr>
              <w:t>2</w:t>
            </w:r>
          </w:p>
        </w:tc>
        <w:tc>
          <w:tcPr>
            <w:tcW w:w="2869"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14:paraId="1BED58F0" w14:textId="01A7CD10" w:rsidR="00B32D50" w:rsidRPr="00CC303D" w:rsidRDefault="00B32D50" w:rsidP="00B32D50">
            <w:pPr>
              <w:spacing w:line="240" w:lineRule="auto"/>
              <w:ind w:firstLine="0"/>
              <w:jc w:val="left"/>
              <w:rPr>
                <w:rFonts w:ascii="Arial Narrow" w:eastAsia="Times New Roman" w:hAnsi="Arial Narrow" w:cs="Times New Roman"/>
                <w:color w:val="0070C0"/>
                <w:sz w:val="16"/>
                <w:szCs w:val="16"/>
                <w:lang w:val="ro-RO"/>
              </w:rPr>
            </w:pPr>
            <w:r>
              <w:rPr>
                <w:rFonts w:ascii="Arial Narrow" w:eastAsia="Times New Roman" w:hAnsi="Arial Narrow" w:cs="Times New Roman"/>
                <w:color w:val="0070C0"/>
                <w:sz w:val="16"/>
                <w:szCs w:val="16"/>
                <w:lang w:val="ro-RO"/>
              </w:rPr>
              <w:t>Se completează din fișa disciplinei!!!!</w:t>
            </w:r>
            <w:r w:rsidRPr="00CC303D">
              <w:rPr>
                <w:rFonts w:ascii="Arial Narrow" w:eastAsia="Times New Roman" w:hAnsi="Arial Narrow" w:cs="Times New Roman"/>
                <w:color w:val="0070C0"/>
                <w:sz w:val="16"/>
                <w:szCs w:val="16"/>
                <w:lang w:val="ro-RO"/>
              </w:rPr>
              <w:t xml:space="preserve"> </w:t>
            </w:r>
          </w:p>
        </w:tc>
        <w:tc>
          <w:tcPr>
            <w:tcW w:w="1134"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14:paraId="7B79B3AB" w14:textId="77777777" w:rsidR="00B32D50" w:rsidRPr="00B32D50" w:rsidRDefault="00B32D50" w:rsidP="00B32D50">
            <w:pPr>
              <w:spacing w:line="240" w:lineRule="auto"/>
              <w:ind w:firstLine="0"/>
              <w:jc w:val="left"/>
              <w:rPr>
                <w:rFonts w:ascii="Arial Narrow" w:eastAsia="Times New Roman" w:hAnsi="Arial Narrow" w:cs="Times New Roman"/>
                <w:sz w:val="16"/>
                <w:szCs w:val="16"/>
                <w:lang w:val="ro-RO"/>
              </w:rPr>
            </w:pPr>
            <w:r w:rsidRPr="00B32D50">
              <w:rPr>
                <w:rFonts w:ascii="Arial Narrow" w:eastAsia="Times New Roman" w:hAnsi="Arial Narrow" w:cs="Times New Roman"/>
                <w:sz w:val="16"/>
                <w:szCs w:val="16"/>
                <w:lang w:val="ro-RO"/>
              </w:rPr>
              <w:t>Practic, precedat de instructaj din partea tutorelui de practică</w:t>
            </w:r>
          </w:p>
        </w:tc>
        <w:tc>
          <w:tcPr>
            <w:tcW w:w="155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14:paraId="06EEA814" w14:textId="77777777" w:rsidR="00B32D50" w:rsidRPr="00B32D50" w:rsidRDefault="00B32D50" w:rsidP="00B32D50">
            <w:pPr>
              <w:spacing w:line="240" w:lineRule="auto"/>
              <w:ind w:firstLine="0"/>
              <w:jc w:val="left"/>
              <w:rPr>
                <w:rFonts w:ascii="Arial Narrow" w:eastAsia="Times New Roman" w:hAnsi="Arial Narrow" w:cs="Times New Roman"/>
                <w:color w:val="0070C0"/>
                <w:sz w:val="16"/>
                <w:szCs w:val="16"/>
                <w:lang w:val="ro-RO"/>
              </w:rPr>
            </w:pPr>
            <w:r w:rsidRPr="00B32D50">
              <w:rPr>
                <w:rFonts w:ascii="Arial Narrow" w:eastAsia="Times New Roman" w:hAnsi="Arial Narrow" w:cs="Times New Roman"/>
                <w:color w:val="0070C0"/>
                <w:sz w:val="16"/>
                <w:szCs w:val="16"/>
                <w:lang w:val="ro-RO"/>
              </w:rPr>
              <w:t>Instituția / Departamentul…..</w:t>
            </w:r>
          </w:p>
        </w:tc>
        <w:tc>
          <w:tcPr>
            <w:tcW w:w="2659"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14:paraId="0CB2AB9C" w14:textId="77777777" w:rsidR="00B32D50" w:rsidRPr="00EC30DE" w:rsidRDefault="00B32D50" w:rsidP="00B32D50">
            <w:pPr>
              <w:spacing w:line="240" w:lineRule="auto"/>
              <w:ind w:right="205" w:firstLine="0"/>
              <w:jc w:val="left"/>
              <w:rPr>
                <w:rFonts w:ascii="Arial Narrow" w:eastAsia="Times New Roman" w:hAnsi="Arial Narrow" w:cs="Times New Roman"/>
                <w:color w:val="0070C0"/>
                <w:sz w:val="16"/>
                <w:szCs w:val="16"/>
                <w:highlight w:val="yellow"/>
                <w:lang w:val="ro-RO"/>
              </w:rPr>
            </w:pPr>
          </w:p>
        </w:tc>
        <w:tc>
          <w:tcPr>
            <w:tcW w:w="719"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14:paraId="3D6E36D2" w14:textId="77777777" w:rsidR="00B32D50" w:rsidRPr="0049234A" w:rsidRDefault="00B32D50" w:rsidP="00B32D50">
            <w:pPr>
              <w:spacing w:line="240" w:lineRule="auto"/>
              <w:rPr>
                <w:rFonts w:ascii="Arial Narrow" w:eastAsia="Times New Roman" w:hAnsi="Arial Narrow" w:cs="Times New Roman"/>
                <w:sz w:val="16"/>
                <w:szCs w:val="16"/>
                <w:lang w:val="ro-RO"/>
              </w:rPr>
            </w:pPr>
          </w:p>
        </w:tc>
      </w:tr>
    </w:tbl>
    <w:p w14:paraId="6FF2085A" w14:textId="77777777" w:rsidR="003A77EE" w:rsidRDefault="003A77EE" w:rsidP="003A77EE">
      <w:pPr>
        <w:pStyle w:val="Listparagraf"/>
        <w:shd w:val="clear" w:color="auto" w:fill="FFFFFF"/>
        <w:spacing w:line="240" w:lineRule="auto"/>
        <w:ind w:left="851" w:firstLine="0"/>
        <w:rPr>
          <w:rFonts w:eastAsia="Times New Roman" w:cs="Times New Roman"/>
          <w:color w:val="000000"/>
          <w:sz w:val="16"/>
          <w:szCs w:val="16"/>
          <w:lang w:val="ro-RO"/>
        </w:rPr>
      </w:pPr>
    </w:p>
    <w:p w14:paraId="33374547" w14:textId="77777777" w:rsidR="003A77EE" w:rsidRDefault="003A77EE" w:rsidP="003A77EE">
      <w:pPr>
        <w:pStyle w:val="Listparagraf"/>
        <w:shd w:val="clear" w:color="auto" w:fill="FFFFFF"/>
        <w:spacing w:line="240" w:lineRule="auto"/>
        <w:ind w:left="851" w:firstLine="0"/>
        <w:rPr>
          <w:rFonts w:eastAsia="Times New Roman" w:cs="Times New Roman"/>
          <w:color w:val="000000"/>
          <w:sz w:val="16"/>
          <w:szCs w:val="16"/>
          <w:lang w:val="ro-RO"/>
        </w:rPr>
      </w:pPr>
    </w:p>
    <w:p w14:paraId="6A6993E0" w14:textId="77777777" w:rsidR="003A77EE" w:rsidRPr="0049234A" w:rsidRDefault="003A77EE" w:rsidP="003A77EE">
      <w:pPr>
        <w:pStyle w:val="Listparagraf"/>
        <w:numPr>
          <w:ilvl w:val="0"/>
          <w:numId w:val="1"/>
        </w:numPr>
        <w:shd w:val="clear" w:color="auto" w:fill="FFFFFF"/>
        <w:tabs>
          <w:tab w:val="left" w:pos="426"/>
        </w:tabs>
        <w:spacing w:line="240" w:lineRule="auto"/>
        <w:ind w:left="0" w:firstLine="0"/>
        <w:rPr>
          <w:rFonts w:ascii="Arial Narrow" w:eastAsia="Times New Roman" w:hAnsi="Arial Narrow" w:cs="Times New Roman"/>
          <w:color w:val="000000"/>
          <w:szCs w:val="24"/>
          <w:lang w:val="ro-RO"/>
        </w:rPr>
      </w:pPr>
      <w:r w:rsidRPr="0049234A">
        <w:rPr>
          <w:rFonts w:ascii="Arial Narrow" w:eastAsia="Times New Roman" w:hAnsi="Arial Narrow" w:cs="Times New Roman"/>
          <w:szCs w:val="24"/>
          <w:lang w:val="ro-RO"/>
        </w:rPr>
        <w:t>Modalită</w:t>
      </w:r>
      <w:r>
        <w:rPr>
          <w:rFonts w:ascii="Arial Narrow" w:eastAsia="Times New Roman" w:hAnsi="Arial Narrow" w:cs="Times New Roman"/>
          <w:szCs w:val="24"/>
          <w:lang w:val="ro-RO"/>
        </w:rPr>
        <w:t>ț</w:t>
      </w:r>
      <w:r w:rsidRPr="0049234A">
        <w:rPr>
          <w:rFonts w:ascii="Arial Narrow" w:eastAsia="Times New Roman" w:hAnsi="Arial Narrow" w:cs="Times New Roman"/>
          <w:szCs w:val="24"/>
          <w:lang w:val="ro-RO"/>
        </w:rPr>
        <w:t>i</w:t>
      </w:r>
      <w:r w:rsidRPr="0049234A">
        <w:rPr>
          <w:rFonts w:ascii="Arial Narrow" w:eastAsia="Times New Roman" w:hAnsi="Arial Narrow" w:cs="Times New Roman"/>
          <w:color w:val="000000"/>
          <w:szCs w:val="24"/>
          <w:lang w:val="ro-RO"/>
        </w:rPr>
        <w:t xml:space="preserve"> de evaluare a pregătirii profesionale dobândite de practicant pe perioada stagiului de pregătire practică</w:t>
      </w:r>
    </w:p>
    <w:p w14:paraId="6F5AE578" w14:textId="77777777" w:rsidR="003A77EE" w:rsidRPr="00912D49" w:rsidRDefault="003A77EE" w:rsidP="003A77EE">
      <w:pPr>
        <w:pStyle w:val="Listparagraf"/>
        <w:shd w:val="clear" w:color="auto" w:fill="FFFFFF"/>
        <w:spacing w:line="240" w:lineRule="auto"/>
        <w:ind w:left="851" w:firstLine="0"/>
        <w:rPr>
          <w:rFonts w:eastAsia="Times New Roman" w:cs="Times New Roman"/>
          <w:color w:val="000000"/>
          <w:sz w:val="16"/>
          <w:szCs w:val="16"/>
          <w:lang w:val="ro-RO"/>
        </w:rPr>
      </w:pPr>
    </w:p>
    <w:tbl>
      <w:tblPr>
        <w:tblW w:w="0" w:type="auto"/>
        <w:tblInd w:w="15" w:type="dxa"/>
        <w:tblCellMar>
          <w:left w:w="0" w:type="dxa"/>
          <w:right w:w="0" w:type="dxa"/>
        </w:tblCellMar>
        <w:tblLook w:val="04A0" w:firstRow="1" w:lastRow="0" w:firstColumn="1" w:lastColumn="0" w:noHBand="0" w:noVBand="1"/>
      </w:tblPr>
      <w:tblGrid>
        <w:gridCol w:w="2039"/>
        <w:gridCol w:w="2075"/>
        <w:gridCol w:w="2069"/>
        <w:gridCol w:w="3142"/>
      </w:tblGrid>
      <w:tr w:rsidR="003A77EE" w:rsidRPr="0049234A" w14:paraId="312E30D3" w14:textId="77777777" w:rsidTr="00125A96">
        <w:trPr>
          <w:trHeight w:val="39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D22186B" w14:textId="77777777" w:rsidR="003A77EE" w:rsidRPr="0049234A" w:rsidRDefault="003A77EE" w:rsidP="00125A96">
            <w:pPr>
              <w:spacing w:line="240" w:lineRule="auto"/>
              <w:rPr>
                <w:rFonts w:ascii="Arial Narrow" w:eastAsia="Times New Roman" w:hAnsi="Arial Narrow" w:cs="Times New Roman"/>
                <w:sz w:val="16"/>
                <w:szCs w:val="16"/>
                <w:lang w:val="ro-RO"/>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0F8308"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 xml:space="preserve">Nume </w:t>
            </w:r>
            <w:r>
              <w:rPr>
                <w:rFonts w:ascii="Arial Narrow" w:eastAsia="Times New Roman" w:hAnsi="Arial Narrow" w:cs="Times New Roman"/>
                <w:b/>
                <w:bCs/>
                <w:sz w:val="16"/>
                <w:szCs w:val="16"/>
                <w:lang w:val="ro-RO"/>
              </w:rPr>
              <w:t>ș</w:t>
            </w:r>
            <w:r w:rsidRPr="0049234A">
              <w:rPr>
                <w:rFonts w:ascii="Arial Narrow" w:eastAsia="Times New Roman" w:hAnsi="Arial Narrow" w:cs="Times New Roman"/>
                <w:b/>
                <w:bCs/>
                <w:sz w:val="16"/>
                <w:szCs w:val="16"/>
                <w:lang w:val="ro-RO"/>
              </w:rPr>
              <w:t>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22B2A9"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Func</w:t>
            </w:r>
            <w:r>
              <w:rPr>
                <w:rFonts w:ascii="Arial Narrow" w:eastAsia="Times New Roman" w:hAnsi="Arial Narrow" w:cs="Times New Roman"/>
                <w:b/>
                <w:bCs/>
                <w:sz w:val="16"/>
                <w:szCs w:val="16"/>
                <w:lang w:val="ro-RO"/>
              </w:rPr>
              <w:t>ț</w:t>
            </w:r>
            <w:r w:rsidRPr="0049234A">
              <w:rPr>
                <w:rFonts w:ascii="Arial Narrow" w:eastAsia="Times New Roman" w:hAnsi="Arial Narrow" w:cs="Times New Roman"/>
                <w:b/>
                <w:bCs/>
                <w:sz w:val="16"/>
                <w:szCs w:val="16"/>
                <w:lang w:val="ro-RO"/>
              </w:rPr>
              <w:t>ie</w:t>
            </w:r>
          </w:p>
        </w:tc>
        <w:tc>
          <w:tcPr>
            <w:tcW w:w="333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2CAE79" w14:textId="77777777" w:rsidR="003A77EE" w:rsidRPr="0049234A" w:rsidRDefault="003A77EE" w:rsidP="00125A96">
            <w:pPr>
              <w:shd w:val="clear" w:color="auto" w:fill="FFFFFF"/>
              <w:spacing w:line="240" w:lineRule="auto"/>
              <w:ind w:firstLine="0"/>
              <w:jc w:val="center"/>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Semnătura</w:t>
            </w:r>
          </w:p>
        </w:tc>
      </w:tr>
      <w:tr w:rsidR="003A77EE" w:rsidRPr="0049234A" w14:paraId="49287914" w14:textId="77777777" w:rsidTr="00125A96">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413D276" w14:textId="77777777" w:rsidR="003A77EE" w:rsidRPr="0049234A" w:rsidRDefault="003A77EE" w:rsidP="00125A96">
            <w:pPr>
              <w:shd w:val="clear" w:color="auto" w:fill="FFFFFF"/>
              <w:spacing w:line="240" w:lineRule="auto"/>
              <w:ind w:firstLine="102"/>
              <w:jc w:val="left"/>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177DE178" w14:textId="4C385706" w:rsidR="003A77EE" w:rsidRPr="00C112EA" w:rsidRDefault="003A77EE" w:rsidP="00125A96">
            <w:pPr>
              <w:tabs>
                <w:tab w:val="left" w:pos="1186"/>
              </w:tabs>
              <w:spacing w:line="240" w:lineRule="auto"/>
              <w:ind w:firstLine="0"/>
              <w:jc w:val="center"/>
              <w:rPr>
                <w:rFonts w:ascii="Arial Narrow" w:eastAsia="Times New Roman" w:hAnsi="Arial Narrow" w:cs="Times New Roman"/>
                <w:bCs/>
                <w:sz w:val="16"/>
                <w:szCs w:val="16"/>
                <w:highlight w:val="yellow"/>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533F81F3" w14:textId="1D727D29" w:rsidR="003A77EE" w:rsidRPr="00C112EA" w:rsidRDefault="003A77EE" w:rsidP="00125A96">
            <w:pPr>
              <w:spacing w:line="240" w:lineRule="auto"/>
              <w:ind w:firstLine="0"/>
              <w:jc w:val="center"/>
              <w:rPr>
                <w:rFonts w:ascii="Arial Narrow" w:eastAsia="Times New Roman" w:hAnsi="Arial Narrow" w:cs="Times New Roman"/>
                <w:color w:val="5B9BD5" w:themeColor="accent5"/>
                <w:sz w:val="16"/>
                <w:szCs w:val="16"/>
                <w:highlight w:val="yellow"/>
                <w:lang w:val="ro-RO"/>
              </w:rPr>
            </w:pP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6691A73" w14:textId="77777777" w:rsidR="003A77EE" w:rsidRPr="0049234A" w:rsidRDefault="003A77EE" w:rsidP="00125A96">
            <w:pPr>
              <w:spacing w:line="240" w:lineRule="auto"/>
              <w:rPr>
                <w:rFonts w:ascii="Arial Narrow" w:eastAsia="Times New Roman" w:hAnsi="Arial Narrow" w:cs="Times New Roman"/>
                <w:sz w:val="16"/>
                <w:szCs w:val="16"/>
                <w:lang w:val="ro-RO"/>
              </w:rPr>
            </w:pPr>
          </w:p>
        </w:tc>
      </w:tr>
      <w:tr w:rsidR="003A77EE" w:rsidRPr="0049234A" w14:paraId="495ED66E" w14:textId="77777777" w:rsidTr="00B32D50">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0B9E329" w14:textId="77777777" w:rsidR="003A77EE" w:rsidRPr="0049234A" w:rsidRDefault="003A77EE" w:rsidP="00125A96">
            <w:pPr>
              <w:shd w:val="clear" w:color="auto" w:fill="FFFFFF"/>
              <w:spacing w:line="240" w:lineRule="auto"/>
              <w:ind w:firstLine="102"/>
              <w:jc w:val="left"/>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64C6F23" w14:textId="565ACA0D" w:rsidR="003A77EE" w:rsidRPr="00EC30DE" w:rsidRDefault="003A77EE" w:rsidP="00125A96">
            <w:pPr>
              <w:spacing w:line="240" w:lineRule="auto"/>
              <w:ind w:firstLine="0"/>
              <w:jc w:val="center"/>
              <w:rPr>
                <w:rFonts w:ascii="Arial Narrow" w:eastAsia="Times New Roman" w:hAnsi="Arial Narrow" w:cs="Times New Roman"/>
                <w:color w:val="0070C0"/>
                <w:sz w:val="16"/>
                <w:szCs w:val="16"/>
                <w:highlight w:val="yellow"/>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1D508A5A" w14:textId="286F7150" w:rsidR="003A77EE" w:rsidRPr="00EC30DE" w:rsidRDefault="003A77EE" w:rsidP="00125A96">
            <w:pPr>
              <w:spacing w:line="240" w:lineRule="auto"/>
              <w:ind w:firstLine="0"/>
              <w:jc w:val="center"/>
              <w:rPr>
                <w:rFonts w:ascii="Arial Narrow" w:eastAsia="Times New Roman" w:hAnsi="Arial Narrow" w:cs="Times New Roman"/>
                <w:color w:val="0070C0"/>
                <w:sz w:val="16"/>
                <w:szCs w:val="16"/>
                <w:highlight w:val="yellow"/>
                <w:lang w:val="ro-RO"/>
              </w:rPr>
            </w:pP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5D8631B" w14:textId="77777777" w:rsidR="003A77EE" w:rsidRPr="0049234A" w:rsidRDefault="003A77EE" w:rsidP="00125A96">
            <w:pPr>
              <w:spacing w:line="240" w:lineRule="auto"/>
              <w:rPr>
                <w:rFonts w:ascii="Arial Narrow" w:eastAsia="Times New Roman" w:hAnsi="Arial Narrow" w:cs="Times New Roman"/>
                <w:sz w:val="16"/>
                <w:szCs w:val="16"/>
                <w:lang w:val="ro-RO"/>
              </w:rPr>
            </w:pPr>
          </w:p>
        </w:tc>
      </w:tr>
      <w:tr w:rsidR="003A77EE" w:rsidRPr="0049234A" w14:paraId="19E47174" w14:textId="77777777" w:rsidTr="00B32D50">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65508B6" w14:textId="77777777" w:rsidR="003A77EE" w:rsidRPr="0049234A" w:rsidRDefault="003A77EE" w:rsidP="00125A96">
            <w:pPr>
              <w:shd w:val="clear" w:color="auto" w:fill="FFFFFF"/>
              <w:spacing w:line="240" w:lineRule="auto"/>
              <w:ind w:firstLine="102"/>
              <w:jc w:val="left"/>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Practicant</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173C044A" w14:textId="2CE753F8" w:rsidR="003A77EE" w:rsidRPr="00EC30DE" w:rsidRDefault="003A77EE" w:rsidP="00125A96">
            <w:pPr>
              <w:spacing w:line="240" w:lineRule="auto"/>
              <w:ind w:firstLine="0"/>
              <w:jc w:val="center"/>
              <w:rPr>
                <w:rFonts w:ascii="Arial Narrow" w:eastAsia="Times New Roman" w:hAnsi="Arial Narrow" w:cs="Times New Roman"/>
                <w:color w:val="0070C0"/>
                <w:sz w:val="16"/>
                <w:szCs w:val="16"/>
                <w:highlight w:val="yellow"/>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747D3A03" w14:textId="74063334" w:rsidR="003A77EE" w:rsidRPr="00EC30DE" w:rsidRDefault="003A77EE" w:rsidP="00125A96">
            <w:pPr>
              <w:spacing w:line="240" w:lineRule="auto"/>
              <w:ind w:firstLine="0"/>
              <w:jc w:val="center"/>
              <w:rPr>
                <w:rFonts w:ascii="Arial Narrow" w:eastAsia="Times New Roman" w:hAnsi="Arial Narrow" w:cs="Times New Roman"/>
                <w:color w:val="0070C0"/>
                <w:sz w:val="16"/>
                <w:szCs w:val="16"/>
                <w:highlight w:val="yellow"/>
                <w:lang w:val="ro-RO"/>
              </w:rPr>
            </w:pP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3276899" w14:textId="77777777" w:rsidR="003A77EE" w:rsidRPr="0049234A" w:rsidRDefault="003A77EE" w:rsidP="00125A96">
            <w:pPr>
              <w:spacing w:line="240" w:lineRule="auto"/>
              <w:rPr>
                <w:rFonts w:ascii="Arial Narrow" w:eastAsia="Times New Roman" w:hAnsi="Arial Narrow" w:cs="Times New Roman"/>
                <w:sz w:val="16"/>
                <w:szCs w:val="16"/>
                <w:lang w:val="ro-RO"/>
              </w:rPr>
            </w:pPr>
          </w:p>
        </w:tc>
      </w:tr>
      <w:tr w:rsidR="003A77EE" w:rsidRPr="0049234A" w14:paraId="6B6BAFA9" w14:textId="77777777" w:rsidTr="00125A96">
        <w:trPr>
          <w:trHeight w:val="390"/>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BE127A3" w14:textId="77777777" w:rsidR="003A77EE" w:rsidRPr="0049234A" w:rsidRDefault="003A77EE" w:rsidP="00125A96">
            <w:pPr>
              <w:shd w:val="clear" w:color="auto" w:fill="FFFFFF"/>
              <w:spacing w:line="240" w:lineRule="auto"/>
              <w:ind w:firstLine="102"/>
              <w:jc w:val="left"/>
              <w:rPr>
                <w:rFonts w:ascii="Arial Narrow" w:eastAsia="Times New Roman" w:hAnsi="Arial Narrow" w:cs="Times New Roman"/>
                <w:b/>
                <w:sz w:val="16"/>
                <w:szCs w:val="16"/>
                <w:lang w:val="ro-RO"/>
              </w:rPr>
            </w:pPr>
            <w:r w:rsidRPr="0049234A">
              <w:rPr>
                <w:rFonts w:ascii="Arial Narrow" w:eastAsia="Times New Roman" w:hAnsi="Arial Narrow" w:cs="Times New Roman"/>
                <w:b/>
                <w:bCs/>
                <w:sz w:val="16"/>
                <w:szCs w:val="16"/>
                <w:lang w:val="ro-RO"/>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7BA8769" w14:textId="77777777" w:rsidR="003A77EE" w:rsidRPr="0049234A" w:rsidRDefault="003A77EE" w:rsidP="00125A96">
            <w:pPr>
              <w:spacing w:line="240" w:lineRule="auto"/>
              <w:ind w:firstLine="0"/>
              <w:rPr>
                <w:rFonts w:ascii="Arial Narrow" w:eastAsia="Times New Roman" w:hAnsi="Arial Narrow"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9E98FE7" w14:textId="77777777" w:rsidR="003A77EE" w:rsidRPr="0049234A" w:rsidRDefault="003A77EE" w:rsidP="00125A96">
            <w:pPr>
              <w:spacing w:line="240" w:lineRule="auto"/>
              <w:ind w:firstLine="0"/>
              <w:rPr>
                <w:rFonts w:ascii="Arial Narrow" w:eastAsia="Times New Roman" w:hAnsi="Arial Narrow" w:cs="Times New Roman"/>
                <w:sz w:val="16"/>
                <w:szCs w:val="16"/>
                <w:lang w:val="ro-RO"/>
              </w:rPr>
            </w:pP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04252B4" w14:textId="77777777" w:rsidR="003A77EE" w:rsidRPr="0049234A" w:rsidRDefault="003A77EE" w:rsidP="00125A96">
            <w:pPr>
              <w:spacing w:line="240" w:lineRule="auto"/>
              <w:rPr>
                <w:rFonts w:ascii="Arial Narrow" w:eastAsia="Times New Roman" w:hAnsi="Arial Narrow" w:cs="Times New Roman"/>
                <w:sz w:val="16"/>
                <w:szCs w:val="16"/>
                <w:lang w:val="ro-RO"/>
              </w:rPr>
            </w:pPr>
          </w:p>
        </w:tc>
      </w:tr>
    </w:tbl>
    <w:p w14:paraId="1D3ED24B" w14:textId="77777777" w:rsidR="003A77EE" w:rsidRDefault="003A77EE" w:rsidP="003A77EE">
      <w:pPr>
        <w:spacing w:line="276" w:lineRule="auto"/>
        <w:ind w:firstLine="0"/>
        <w:jc w:val="left"/>
        <w:rPr>
          <w:rFonts w:ascii="Arial Narrow" w:eastAsia="Times New Roman" w:hAnsi="Arial Narrow" w:cs="Times New Roman"/>
          <w:b/>
          <w:szCs w:val="24"/>
          <w:lang w:val="ro-RO"/>
        </w:rPr>
      </w:pPr>
    </w:p>
    <w:p w14:paraId="55C8B0EF" w14:textId="77777777" w:rsidR="002C6774" w:rsidRDefault="002C6774"/>
    <w:sectPr w:rsidR="002C6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2632E"/>
    <w:multiLevelType w:val="hybridMultilevel"/>
    <w:tmpl w:val="4468C2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8C56D4"/>
    <w:multiLevelType w:val="hybridMultilevel"/>
    <w:tmpl w:val="D6C4977C"/>
    <w:lvl w:ilvl="0" w:tplc="183E4C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707E0A">
      <w:start w:val="1"/>
      <w:numFmt w:val="lowerLetter"/>
      <w:lvlText w:val="%2."/>
      <w:lvlJc w:val="left"/>
      <w:pPr>
        <w:ind w:left="1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5E8B36">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828330">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FC9724">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CCFDC0">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8436E6">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966FE2">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F09372">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5"/>
    <w:rsid w:val="001F3021"/>
    <w:rsid w:val="002C6774"/>
    <w:rsid w:val="00380BE5"/>
    <w:rsid w:val="003A77EE"/>
    <w:rsid w:val="00B32D50"/>
    <w:rsid w:val="00C1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0CD"/>
  <w15:chartTrackingRefBased/>
  <w15:docId w15:val="{982DF81A-ADD1-45A8-88EE-56F6C85A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EE"/>
    <w:pPr>
      <w:spacing w:after="0" w:line="288" w:lineRule="auto"/>
      <w:ind w:firstLine="425"/>
      <w:jc w:val="both"/>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A7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3451</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Oprea</dc:creator>
  <cp:keywords/>
  <dc:description/>
  <cp:lastModifiedBy>Irina Popescu</cp:lastModifiedBy>
  <cp:revision>2</cp:revision>
  <dcterms:created xsi:type="dcterms:W3CDTF">2020-12-04T15:38:00Z</dcterms:created>
  <dcterms:modified xsi:type="dcterms:W3CDTF">2020-12-04T15:38:00Z</dcterms:modified>
</cp:coreProperties>
</file>