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3C0A23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Programul de master</w:t>
      </w:r>
      <w:r w:rsidR="00DA7A40">
        <w:rPr>
          <w:b/>
          <w:sz w:val="20"/>
        </w:rPr>
        <w:t>at</w:t>
      </w:r>
      <w:r>
        <w:rPr>
          <w:b/>
          <w:sz w:val="20"/>
        </w:rPr>
        <w:t xml:space="preserve">: </w:t>
      </w:r>
      <w:r>
        <w:rPr>
          <w:b/>
          <w:color w:val="FF0000"/>
          <w:sz w:val="28"/>
        </w:rPr>
        <w:t>ADMINISTRAȚIE ȘI MANAGEMENT PUBLIC</w:t>
      </w:r>
    </w:p>
    <w:p w:rsidR="003C0A23" w:rsidRPr="000156CA" w:rsidRDefault="003C0A23" w:rsidP="003C0A23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3C0A23" w:rsidRPr="00A52429" w:rsidRDefault="003C0A23" w:rsidP="003C0A23">
      <w:pPr>
        <w:pStyle w:val="NoSpacing"/>
        <w:rPr>
          <w:b/>
        </w:rPr>
      </w:pPr>
      <w:r w:rsidRPr="00A52429">
        <w:rPr>
          <w:b/>
        </w:rPr>
        <w:t xml:space="preserve">Anul universitar: </w:t>
      </w:r>
      <w:r w:rsidR="00AA5BAE">
        <w:rPr>
          <w:b/>
        </w:rPr>
        <w:t>201</w:t>
      </w:r>
      <w:r w:rsidR="00BD4320">
        <w:rPr>
          <w:b/>
        </w:rPr>
        <w:t>9</w:t>
      </w:r>
      <w:r w:rsidR="00AA5BAE">
        <w:rPr>
          <w:b/>
        </w:rPr>
        <w:t>-20</w:t>
      </w:r>
      <w:r w:rsidR="00BD4320">
        <w:rPr>
          <w:b/>
        </w:rPr>
        <w:t>20</w:t>
      </w:r>
    </w:p>
    <w:p w:rsidR="003C0A23" w:rsidRPr="00A52429" w:rsidRDefault="003C0A23" w:rsidP="003C0A23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  <w:r w:rsidR="004E58AB">
        <w:rPr>
          <w:b/>
          <w:sz w:val="24"/>
          <w:u w:val="single"/>
        </w:rPr>
        <w:t>I</w:t>
      </w:r>
    </w:p>
    <w:p w:rsidR="003C0A23" w:rsidRPr="006E035E" w:rsidRDefault="003C0A23" w:rsidP="003C0A23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SESIUNEA DE REPROGRAMARE A EXAMENELOR</w:t>
      </w:r>
    </w:p>
    <w:p w:rsidR="003C0A23" w:rsidRDefault="003C0A23" w:rsidP="003C0A23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BD4320">
        <w:rPr>
          <w:b/>
          <w:sz w:val="24"/>
          <w:szCs w:val="28"/>
        </w:rPr>
        <w:t>22</w:t>
      </w:r>
      <w:r w:rsidRPr="006E035E">
        <w:rPr>
          <w:b/>
          <w:sz w:val="24"/>
          <w:szCs w:val="28"/>
        </w:rPr>
        <w:t>.0</w:t>
      </w:r>
      <w:r w:rsidR="004E58AB">
        <w:rPr>
          <w:b/>
          <w:sz w:val="24"/>
          <w:szCs w:val="28"/>
        </w:rPr>
        <w:t>6</w:t>
      </w:r>
      <w:r w:rsidR="006234A8">
        <w:rPr>
          <w:b/>
          <w:sz w:val="24"/>
          <w:szCs w:val="28"/>
        </w:rPr>
        <w:t>.20</w:t>
      </w:r>
      <w:r w:rsidR="00BD4320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 xml:space="preserve"> - </w:t>
      </w:r>
      <w:r w:rsidR="00AA5BAE">
        <w:rPr>
          <w:b/>
          <w:sz w:val="24"/>
          <w:szCs w:val="28"/>
        </w:rPr>
        <w:t>2</w:t>
      </w:r>
      <w:r w:rsidR="00BD4320">
        <w:rPr>
          <w:b/>
          <w:sz w:val="24"/>
          <w:szCs w:val="28"/>
        </w:rPr>
        <w:t>4</w:t>
      </w:r>
      <w:r w:rsidRPr="006E035E">
        <w:rPr>
          <w:b/>
          <w:sz w:val="24"/>
          <w:szCs w:val="28"/>
        </w:rPr>
        <w:t>.</w:t>
      </w:r>
      <w:r w:rsidR="004E58AB">
        <w:rPr>
          <w:b/>
          <w:sz w:val="24"/>
          <w:szCs w:val="28"/>
        </w:rPr>
        <w:t>06</w:t>
      </w:r>
      <w:r w:rsidRPr="006E035E">
        <w:rPr>
          <w:b/>
          <w:sz w:val="24"/>
          <w:szCs w:val="28"/>
        </w:rPr>
        <w:t>.</w:t>
      </w:r>
      <w:r w:rsidR="00AA5BAE">
        <w:rPr>
          <w:b/>
          <w:sz w:val="24"/>
          <w:szCs w:val="28"/>
        </w:rPr>
        <w:t>20</w:t>
      </w:r>
      <w:r w:rsidR="00BD4320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7F63CC" w:rsidRDefault="007F63CC" w:rsidP="003C0A23">
      <w:pPr>
        <w:pStyle w:val="NoSpacing"/>
        <w:jc w:val="center"/>
        <w:rPr>
          <w:b/>
          <w:sz w:val="24"/>
          <w:szCs w:val="28"/>
        </w:rPr>
      </w:pPr>
    </w:p>
    <w:tbl>
      <w:tblPr>
        <w:tblW w:w="107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418"/>
        <w:gridCol w:w="992"/>
        <w:gridCol w:w="992"/>
      </w:tblGrid>
      <w:tr w:rsidR="00BD4320" w:rsidTr="009A7CF1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4320" w:rsidRDefault="00BD4320" w:rsidP="004C25E6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4320" w:rsidRDefault="00BD4320" w:rsidP="004C25E6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 / COMISIA DE EVALUARE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:rsidR="00BD4320" w:rsidRDefault="00BD4320" w:rsidP="004C25E6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Anul </w:t>
            </w:r>
            <w:r w:rsidR="004C25E6">
              <w:rPr>
                <w:b/>
                <w:i/>
                <w:sz w:val="20"/>
                <w:szCs w:val="20"/>
              </w:rPr>
              <w:t>/ semestrul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320" w:rsidRDefault="00BD4320" w:rsidP="006E791A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BD4320" w:rsidRDefault="00BD4320" w:rsidP="006E791A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1102F9" w:rsidTr="009A7CF1">
        <w:trPr>
          <w:trHeight w:val="1109"/>
        </w:trPr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  <w:r w:rsidRPr="00405F77">
              <w:rPr>
                <w:b/>
                <w:szCs w:val="18"/>
              </w:rPr>
              <w:t>LUNI</w:t>
            </w:r>
          </w:p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  <w:r w:rsidRPr="00405F77">
              <w:rPr>
                <w:b/>
                <w:szCs w:val="18"/>
              </w:rPr>
              <w:t>22.06.2020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F9" w:rsidRDefault="001102F9" w:rsidP="001102F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ADMINISTRAȚIE PUBLICĂ LOCALĂ LA NIVEL EUROPEAN</w:t>
            </w:r>
          </w:p>
          <w:p w:rsidR="001102F9" w:rsidRPr="009A6E5B" w:rsidRDefault="001102F9" w:rsidP="001102F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Profiroiu Alina Georgiana</w:t>
            </w:r>
          </w:p>
          <w:p w:rsidR="001102F9" w:rsidRPr="00BD4320" w:rsidRDefault="001102F9" w:rsidP="001102F9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A6E5B">
              <w:rPr>
                <w:color w:val="000000" w:themeColor="text1"/>
              </w:rPr>
              <w:t>Conf.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Păceșilă Mihaela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F9" w:rsidRPr="00D84962" w:rsidRDefault="001102F9" w:rsidP="001102F9">
            <w:pPr>
              <w:pStyle w:val="NoSpacing"/>
              <w:spacing w:line="276" w:lineRule="auto"/>
              <w:jc w:val="center"/>
              <w:rPr>
                <w:szCs w:val="24"/>
                <w:highlight w:val="yellow"/>
              </w:rPr>
            </w:pPr>
            <w:r w:rsidRPr="00D84962">
              <w:rPr>
                <w:color w:val="000000" w:themeColor="text1"/>
              </w:rPr>
              <w:t>An I/sem 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F9" w:rsidRPr="00BD4320" w:rsidRDefault="001102F9" w:rsidP="001102F9">
            <w:pPr>
              <w:spacing w:after="0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102F9" w:rsidRPr="00BD4320" w:rsidRDefault="001102F9" w:rsidP="001102F9">
            <w:pPr>
              <w:spacing w:after="0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1102F9" w:rsidTr="009A7CF1">
        <w:trPr>
          <w:trHeight w:val="1145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F9" w:rsidRDefault="001102F9" w:rsidP="001102F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STRATEGII ȘI POLITICI DE RESURSE UMANE</w:t>
            </w:r>
          </w:p>
          <w:p w:rsidR="001102F9" w:rsidRPr="009A6E5B" w:rsidRDefault="001102F9" w:rsidP="001102F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Nica Elvira</w:t>
            </w:r>
          </w:p>
          <w:p w:rsidR="001102F9" w:rsidRPr="00BD4320" w:rsidRDefault="001102F9" w:rsidP="001102F9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>
              <w:rPr>
                <w:color w:val="000000" w:themeColor="text1"/>
              </w:rPr>
              <w:t>Cadru didactic asociat Ivan Lucian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102F9" w:rsidRPr="00D84962" w:rsidRDefault="001102F9" w:rsidP="001102F9">
            <w:pPr>
              <w:pStyle w:val="NoSpacing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84962">
              <w:rPr>
                <w:color w:val="000000" w:themeColor="text1"/>
              </w:rPr>
              <w:t xml:space="preserve">An I/sem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2F9" w:rsidRPr="00D97E17" w:rsidRDefault="001102F9" w:rsidP="001102F9">
            <w:pPr>
              <w:pStyle w:val="NoSpacing"/>
              <w:spacing w:line="276" w:lineRule="auto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102F9" w:rsidRPr="0074084E" w:rsidRDefault="001102F9" w:rsidP="001102F9">
            <w:pPr>
              <w:pStyle w:val="NoSpacing"/>
              <w:spacing w:line="276" w:lineRule="auto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</w:rPr>
              <w:t>ON LINE</w:t>
            </w:r>
          </w:p>
        </w:tc>
      </w:tr>
      <w:tr w:rsidR="001102F9" w:rsidTr="005F6E8B">
        <w:trPr>
          <w:trHeight w:val="1008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2F9" w:rsidRDefault="001102F9" w:rsidP="001102F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AUDITUL ȘI EVALUAREA PROIECTELOR PUBLICE</w:t>
            </w:r>
          </w:p>
          <w:p w:rsidR="001102F9" w:rsidRPr="009A6E5B" w:rsidRDefault="001102F9" w:rsidP="001102F9">
            <w:pPr>
              <w:pStyle w:val="NoSpacing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Alpopi Cristina </w:t>
            </w:r>
          </w:p>
          <w:p w:rsidR="001102F9" w:rsidRPr="00BD4320" w:rsidRDefault="001102F9" w:rsidP="001102F9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 w:rsidRPr="009A6E5B">
              <w:rPr>
                <w:color w:val="000000" w:themeColor="text1"/>
              </w:rPr>
              <w:t>Conf.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 w:rsidR="00126574"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Manole Cristina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F9" w:rsidRPr="00D84962" w:rsidRDefault="001102F9" w:rsidP="001102F9">
            <w:pPr>
              <w:spacing w:after="0"/>
              <w:jc w:val="center"/>
              <w:rPr>
                <w:szCs w:val="24"/>
                <w:highlight w:val="yellow"/>
              </w:rPr>
            </w:pPr>
            <w:r w:rsidRPr="00D84962">
              <w:rPr>
                <w:color w:val="000000" w:themeColor="text1"/>
              </w:rPr>
              <w:t>An I/sem 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F9" w:rsidRPr="00BD4320" w:rsidRDefault="001102F9" w:rsidP="001102F9">
            <w:pPr>
              <w:spacing w:after="0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18,00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102F9" w:rsidRPr="00BD4320" w:rsidRDefault="001102F9" w:rsidP="001102F9">
            <w:pPr>
              <w:spacing w:after="0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1102F9" w:rsidTr="009A7CF1">
        <w:trPr>
          <w:trHeight w:val="1102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  <w:r w:rsidRPr="00405F77">
              <w:rPr>
                <w:b/>
                <w:szCs w:val="18"/>
              </w:rPr>
              <w:t>MARȚI</w:t>
            </w:r>
          </w:p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  <w:r w:rsidRPr="00405F77">
              <w:rPr>
                <w:b/>
                <w:szCs w:val="18"/>
              </w:rPr>
              <w:t>23.06.2020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1102F9" w:rsidRPr="00497A97" w:rsidRDefault="001102F9" w:rsidP="001102F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497A97">
              <w:rPr>
                <w:b/>
                <w:szCs w:val="20"/>
              </w:rPr>
              <w:t>GUVERNANȚĂ EUROPEANĂ</w:t>
            </w:r>
          </w:p>
          <w:p w:rsidR="001102F9" w:rsidRPr="00497A97" w:rsidRDefault="001102F9" w:rsidP="001102F9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497A97">
              <w:rPr>
                <w:color w:val="000000"/>
                <w:szCs w:val="20"/>
                <w:lang w:val="it-IT"/>
              </w:rPr>
              <w:t>Prof. univ. dr. Profiroiu Alina</w:t>
            </w:r>
          </w:p>
          <w:p w:rsidR="001102F9" w:rsidRPr="00497A97" w:rsidRDefault="001102F9" w:rsidP="001102F9">
            <w:pPr>
              <w:spacing w:after="0" w:line="240" w:lineRule="auto"/>
              <w:jc w:val="center"/>
              <w:rPr>
                <w:color w:val="000000"/>
                <w:szCs w:val="24"/>
                <w:lang w:val="it-IT"/>
              </w:rPr>
            </w:pPr>
            <w:r w:rsidRPr="00497A97">
              <w:rPr>
                <w:color w:val="000000"/>
                <w:szCs w:val="20"/>
                <w:lang w:val="it-IT"/>
              </w:rPr>
              <w:t>Conf. univ. dr. Păceșilă Mihaela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2F9" w:rsidRPr="00497A97" w:rsidRDefault="001102F9" w:rsidP="001102F9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 w:rsidRPr="00497A97">
              <w:rPr>
                <w:color w:val="000000" w:themeColor="text1"/>
              </w:rPr>
              <w:t>An II/sem 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2F9" w:rsidRPr="00BD4320" w:rsidRDefault="001102F9" w:rsidP="001102F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1102F9" w:rsidRPr="00BD4320" w:rsidRDefault="001102F9" w:rsidP="001102F9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1102F9" w:rsidTr="009A7CF1">
        <w:trPr>
          <w:trHeight w:val="961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1102F9" w:rsidRDefault="001102F9" w:rsidP="001102F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25E6">
              <w:rPr>
                <w:b/>
                <w:szCs w:val="24"/>
              </w:rPr>
              <w:t>SEMINAR ȘTIINȚIFIC</w:t>
            </w:r>
          </w:p>
          <w:p w:rsidR="001102F9" w:rsidRDefault="001102F9" w:rsidP="001102F9">
            <w:pPr>
              <w:pStyle w:val="NoSpacing"/>
              <w:jc w:val="center"/>
            </w:pPr>
            <w:r>
              <w:t>Prof.</w:t>
            </w:r>
            <w:r w:rsidR="00126574">
              <w:t xml:space="preserve"> </w:t>
            </w:r>
            <w:r>
              <w:t>univ.</w:t>
            </w:r>
            <w:r w:rsidR="00126574">
              <w:t xml:space="preserve"> </w:t>
            </w:r>
            <w:r>
              <w:t>dr. Androniceanu Armenia</w:t>
            </w:r>
          </w:p>
          <w:p w:rsidR="001102F9" w:rsidRPr="00BD4320" w:rsidRDefault="00497A97" w:rsidP="00497A9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t>Conf</w:t>
            </w:r>
            <w:r w:rsidR="001102F9">
              <w:t>.</w:t>
            </w:r>
            <w:r w:rsidR="00126574">
              <w:t xml:space="preserve"> </w:t>
            </w:r>
            <w:r w:rsidR="001102F9">
              <w:t>univ.</w:t>
            </w:r>
            <w:r w:rsidR="00126574">
              <w:t xml:space="preserve"> </w:t>
            </w:r>
            <w:r>
              <w:t>dr. Comănescu Mihaela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2F9" w:rsidRPr="00D84962" w:rsidRDefault="001102F9" w:rsidP="001102F9">
            <w:pPr>
              <w:pStyle w:val="NoSpacing"/>
              <w:spacing w:line="276" w:lineRule="auto"/>
              <w:jc w:val="center"/>
              <w:rPr>
                <w:szCs w:val="24"/>
                <w:highlight w:val="yellow"/>
              </w:rPr>
            </w:pPr>
            <w:r w:rsidRPr="00497A97">
              <w:rPr>
                <w:color w:val="000000" w:themeColor="text1"/>
              </w:rPr>
              <w:t>An II/sem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02F9" w:rsidRPr="00BD4320" w:rsidRDefault="001102F9" w:rsidP="001102F9">
            <w:pPr>
              <w:spacing w:after="0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:rsidR="001102F9" w:rsidRPr="00BD4320" w:rsidRDefault="001102F9" w:rsidP="001102F9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1102F9" w:rsidTr="009A7CF1">
        <w:trPr>
          <w:trHeight w:val="1103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02F9" w:rsidRPr="00405F77" w:rsidRDefault="001102F9" w:rsidP="001102F9">
            <w:pPr>
              <w:pStyle w:val="NoSpacing"/>
              <w:jc w:val="center"/>
              <w:rPr>
                <w:b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02F9" w:rsidRDefault="001102F9" w:rsidP="001102F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25E6">
              <w:rPr>
                <w:b/>
                <w:szCs w:val="24"/>
              </w:rPr>
              <w:t>ETICĂ ȘI INTEGRITATE ACADEMICĂ</w:t>
            </w:r>
          </w:p>
          <w:p w:rsidR="001102F9" w:rsidRDefault="001102F9" w:rsidP="001102F9">
            <w:pPr>
              <w:spacing w:after="0" w:line="240" w:lineRule="auto"/>
              <w:jc w:val="center"/>
              <w:rPr>
                <w:color w:val="000000" w:themeColor="text1"/>
                <w:szCs w:val="20"/>
                <w:lang w:val="it-IT"/>
              </w:rPr>
            </w:pPr>
            <w:r>
              <w:rPr>
                <w:color w:val="000000" w:themeColor="text1"/>
                <w:szCs w:val="20"/>
                <w:lang w:val="it-IT"/>
              </w:rPr>
              <w:t>Conf. u</w:t>
            </w:r>
            <w:r w:rsidRPr="00A546FF">
              <w:rPr>
                <w:color w:val="000000" w:themeColor="text1"/>
                <w:szCs w:val="20"/>
                <w:lang w:val="it-IT"/>
              </w:rPr>
              <w:t xml:space="preserve">niv. </w:t>
            </w:r>
            <w:r>
              <w:rPr>
                <w:color w:val="000000" w:themeColor="text1"/>
                <w:szCs w:val="20"/>
                <w:lang w:val="it-IT"/>
              </w:rPr>
              <w:t>d</w:t>
            </w:r>
            <w:r w:rsidRPr="00A546FF">
              <w:rPr>
                <w:color w:val="000000" w:themeColor="text1"/>
                <w:szCs w:val="20"/>
                <w:lang w:val="it-IT"/>
              </w:rPr>
              <w:t>r.</w:t>
            </w:r>
            <w:r>
              <w:rPr>
                <w:color w:val="000000" w:themeColor="text1"/>
                <w:szCs w:val="20"/>
                <w:lang w:val="it-IT"/>
              </w:rPr>
              <w:t xml:space="preserve"> Georgescu Ștefan Dominic</w:t>
            </w:r>
          </w:p>
          <w:p w:rsidR="001102F9" w:rsidRPr="00BD4320" w:rsidRDefault="001102F9" w:rsidP="001102F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546FF">
              <w:rPr>
                <w:color w:val="000000" w:themeColor="text1"/>
                <w:szCs w:val="20"/>
                <w:lang w:val="it-IT"/>
              </w:rPr>
              <w:t xml:space="preserve">Conf. </w:t>
            </w:r>
            <w:r>
              <w:rPr>
                <w:color w:val="000000" w:themeColor="text1"/>
                <w:szCs w:val="20"/>
                <w:lang w:val="it-IT"/>
              </w:rPr>
              <w:t>u</w:t>
            </w:r>
            <w:r w:rsidRPr="00A546FF">
              <w:rPr>
                <w:color w:val="000000" w:themeColor="text1"/>
                <w:szCs w:val="20"/>
                <w:lang w:val="it-IT"/>
              </w:rPr>
              <w:t xml:space="preserve">niv. </w:t>
            </w:r>
            <w:r>
              <w:rPr>
                <w:color w:val="000000" w:themeColor="text1"/>
                <w:szCs w:val="20"/>
                <w:lang w:val="it-IT"/>
              </w:rPr>
              <w:t>d</w:t>
            </w:r>
            <w:r w:rsidRPr="00A546FF">
              <w:rPr>
                <w:color w:val="000000" w:themeColor="text1"/>
                <w:szCs w:val="20"/>
                <w:lang w:val="it-IT"/>
              </w:rPr>
              <w:t>r.</w:t>
            </w:r>
            <w:r>
              <w:rPr>
                <w:color w:val="000000" w:themeColor="text1"/>
                <w:szCs w:val="20"/>
                <w:lang w:val="it-IT"/>
              </w:rPr>
              <w:t xml:space="preserve"> Anastasiu Ionuț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2F9" w:rsidRPr="00497A97" w:rsidRDefault="001102F9" w:rsidP="001102F9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 w:rsidRPr="00497A97">
              <w:rPr>
                <w:color w:val="000000" w:themeColor="text1"/>
              </w:rPr>
              <w:t>An II/sem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2F9" w:rsidRPr="00BD4320" w:rsidRDefault="001102F9" w:rsidP="001102F9">
            <w:pPr>
              <w:spacing w:after="0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1102F9" w:rsidRPr="00BD4320" w:rsidRDefault="001102F9" w:rsidP="001102F9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87095B" w:rsidTr="001E4194">
        <w:trPr>
          <w:trHeight w:val="1247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  <w:hideMark/>
          </w:tcPr>
          <w:p w:rsidR="0087095B" w:rsidRPr="00405F77" w:rsidRDefault="0087095B" w:rsidP="001102F9">
            <w:pPr>
              <w:pStyle w:val="NoSpacing"/>
              <w:jc w:val="center"/>
              <w:rPr>
                <w:b/>
                <w:szCs w:val="18"/>
              </w:rPr>
            </w:pPr>
            <w:r w:rsidRPr="00405F77">
              <w:rPr>
                <w:b/>
                <w:szCs w:val="18"/>
              </w:rPr>
              <w:t>MIERCURI</w:t>
            </w:r>
          </w:p>
          <w:p w:rsidR="0087095B" w:rsidRPr="00405F77" w:rsidRDefault="0087095B" w:rsidP="001102F9">
            <w:pPr>
              <w:pStyle w:val="NoSpacing"/>
              <w:jc w:val="center"/>
              <w:rPr>
                <w:b/>
                <w:szCs w:val="18"/>
              </w:rPr>
            </w:pPr>
            <w:r w:rsidRPr="00405F77">
              <w:rPr>
                <w:b/>
                <w:szCs w:val="18"/>
              </w:rPr>
              <w:t>24.06.2020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95B" w:rsidRPr="009A7CF1" w:rsidRDefault="0087095B" w:rsidP="009A7CF1">
            <w:pPr>
              <w:pStyle w:val="NoSpacing"/>
              <w:jc w:val="center"/>
              <w:rPr>
                <w:b/>
                <w:szCs w:val="24"/>
              </w:rPr>
            </w:pPr>
            <w:r w:rsidRPr="009A7CF1">
              <w:rPr>
                <w:b/>
                <w:szCs w:val="24"/>
              </w:rPr>
              <w:t>MANAGEMENTUL RESURSELOR UMANE ÎN ORGANIZAȚIILE PUBLICE DIN STATELE UNIUNII EUROPENE</w:t>
            </w:r>
          </w:p>
          <w:p w:rsidR="0087095B" w:rsidRPr="009A7CF1" w:rsidRDefault="0087095B" w:rsidP="009A7CF1">
            <w:pPr>
              <w:pStyle w:val="NoSpacing"/>
              <w:jc w:val="center"/>
              <w:rPr>
                <w:szCs w:val="24"/>
              </w:rPr>
            </w:pPr>
            <w:r w:rsidRPr="009A7CF1">
              <w:rPr>
                <w:szCs w:val="24"/>
              </w:rPr>
              <w:t>Conf. univ. dr. Manole Cristina</w:t>
            </w:r>
          </w:p>
          <w:p w:rsidR="0087095B" w:rsidRPr="00BD4320" w:rsidRDefault="0087095B" w:rsidP="009A7CF1">
            <w:pPr>
              <w:pStyle w:val="NoSpacing"/>
              <w:jc w:val="center"/>
              <w:rPr>
                <w:szCs w:val="24"/>
              </w:rPr>
            </w:pPr>
            <w:r w:rsidRPr="009A7CF1">
              <w:rPr>
                <w:szCs w:val="24"/>
              </w:rPr>
              <w:t>Lect. univ. dr. Sabie Oana Matilda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D84962" w:rsidRDefault="0087095B" w:rsidP="001102F9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 w:rsidRPr="00D84962">
              <w:rPr>
                <w:color w:val="000000" w:themeColor="text1"/>
              </w:rPr>
              <w:t>An II/sem II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BD4320" w:rsidRDefault="0087095B" w:rsidP="009A7CF1">
            <w:pPr>
              <w:spacing w:after="0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BD4320">
              <w:rPr>
                <w:szCs w:val="24"/>
              </w:rPr>
              <w:t>,30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7095B" w:rsidRPr="00BD4320" w:rsidRDefault="0087095B" w:rsidP="001102F9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87095B" w:rsidTr="001E4194">
        <w:trPr>
          <w:trHeight w:val="1247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87095B" w:rsidRPr="00BD4320" w:rsidRDefault="0087095B" w:rsidP="009A7CF1">
            <w:pPr>
              <w:pStyle w:val="NoSpacing"/>
              <w:jc w:val="center"/>
              <w:rPr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95B" w:rsidRDefault="0087095B" w:rsidP="009A7C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PROIECTE ÎN SECTORUL PUBLIC</w:t>
            </w:r>
          </w:p>
          <w:p w:rsidR="0087095B" w:rsidRDefault="0087095B" w:rsidP="009A7CF1">
            <w:pPr>
              <w:pStyle w:val="NoSpacing"/>
              <w:jc w:val="center"/>
            </w:pPr>
            <w:r>
              <w:t>Lect. univ. dr. Burcea Ștefan Gabriel</w:t>
            </w:r>
          </w:p>
          <w:p w:rsidR="0087095B" w:rsidRDefault="0087095B" w:rsidP="009A7CF1">
            <w:pPr>
              <w:pStyle w:val="NoSpacing"/>
              <w:jc w:val="center"/>
              <w:rPr>
                <w:b/>
                <w:szCs w:val="20"/>
              </w:rPr>
            </w:pPr>
            <w:r>
              <w:t>Lect. univ. dr. Sabie Oana Matilda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D84962" w:rsidRDefault="0087095B" w:rsidP="009A7CF1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 w:rsidRPr="00D84962">
              <w:rPr>
                <w:color w:val="000000" w:themeColor="text1"/>
              </w:rPr>
              <w:t>An II/sem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BD4320" w:rsidRDefault="0087095B" w:rsidP="009A7CF1">
            <w:pPr>
              <w:spacing w:after="0"/>
              <w:jc w:val="center"/>
              <w:rPr>
                <w:szCs w:val="24"/>
              </w:rPr>
            </w:pPr>
            <w:r w:rsidRPr="00BD4320">
              <w:rPr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7095B" w:rsidRPr="00BD4320" w:rsidRDefault="0087095B" w:rsidP="009A7CF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87095B" w:rsidTr="0087095B">
        <w:trPr>
          <w:trHeight w:val="1177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87095B" w:rsidRPr="00BD4320" w:rsidRDefault="0087095B" w:rsidP="009A7CF1">
            <w:pPr>
              <w:pStyle w:val="NoSpacing"/>
              <w:jc w:val="center"/>
              <w:rPr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95B" w:rsidRDefault="0087095B" w:rsidP="009A7CF1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GESTIUNEA FONDURILOR STRUCTURALE</w:t>
            </w:r>
          </w:p>
          <w:p w:rsidR="0087095B" w:rsidRPr="00234FDA" w:rsidRDefault="0087095B" w:rsidP="009A7CF1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234FDA">
              <w:rPr>
                <w:color w:val="000000"/>
                <w:szCs w:val="20"/>
                <w:lang w:val="it-IT"/>
              </w:rPr>
              <w:t xml:space="preserve">Prof. </w:t>
            </w:r>
            <w:r>
              <w:rPr>
                <w:color w:val="000000"/>
                <w:szCs w:val="20"/>
                <w:lang w:val="it-IT"/>
              </w:rPr>
              <w:t>u</w:t>
            </w:r>
            <w:r w:rsidRPr="00234FDA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234FDA">
              <w:rPr>
                <w:color w:val="000000"/>
                <w:szCs w:val="20"/>
                <w:lang w:val="it-IT"/>
              </w:rPr>
              <w:t>r. Constantin Daniela Luminita</w:t>
            </w:r>
          </w:p>
          <w:p w:rsidR="0087095B" w:rsidRPr="00BD4320" w:rsidRDefault="00497A97" w:rsidP="009A7CF1">
            <w:pPr>
              <w:pStyle w:val="NoSpacing"/>
              <w:jc w:val="center"/>
              <w:rPr>
                <w:szCs w:val="24"/>
              </w:rPr>
            </w:pPr>
            <w:r>
              <w:rPr>
                <w:color w:val="000000"/>
                <w:szCs w:val="20"/>
                <w:lang w:val="it-IT"/>
              </w:rPr>
              <w:t>Cadru didactic asociat Radu Luiza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497A97" w:rsidRDefault="0087095B" w:rsidP="009A7CF1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 w:rsidRPr="00497A97">
              <w:rPr>
                <w:color w:val="000000" w:themeColor="text1"/>
              </w:rPr>
              <w:t>An II/sem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497A97" w:rsidRDefault="0087095B" w:rsidP="009A7CF1">
            <w:pPr>
              <w:spacing w:after="0"/>
              <w:jc w:val="center"/>
              <w:rPr>
                <w:szCs w:val="24"/>
              </w:rPr>
            </w:pPr>
            <w:r w:rsidRPr="00497A97">
              <w:rPr>
                <w:szCs w:val="24"/>
              </w:rPr>
              <w:t>16,30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7095B" w:rsidRPr="00BD4320" w:rsidRDefault="0087095B" w:rsidP="009A7CF1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87095B" w:rsidTr="0087095B">
        <w:trPr>
          <w:trHeight w:val="1039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87095B" w:rsidRPr="00BD4320" w:rsidRDefault="0087095B" w:rsidP="009A7CF1">
            <w:pPr>
              <w:pStyle w:val="NoSpacing"/>
              <w:jc w:val="center"/>
              <w:rPr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95B" w:rsidRDefault="0087095B" w:rsidP="009A7CF1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SISTEME URBANE COMPETITIVE LA NIVEL EUROPEAN</w:t>
            </w:r>
          </w:p>
          <w:p w:rsidR="0087095B" w:rsidRDefault="0087095B" w:rsidP="009A7CF1">
            <w:pPr>
              <w:spacing w:after="0" w:line="240" w:lineRule="auto"/>
              <w:ind w:firstLine="34"/>
              <w:jc w:val="center"/>
            </w:pPr>
            <w:r>
              <w:t>Prof. univ. dr. Popescu Ruxandra Irina</w:t>
            </w:r>
          </w:p>
          <w:p w:rsidR="0087095B" w:rsidRDefault="0087095B" w:rsidP="009A7CF1">
            <w:pPr>
              <w:pStyle w:val="NoSpacing"/>
              <w:jc w:val="center"/>
              <w:rPr>
                <w:b/>
                <w:szCs w:val="20"/>
              </w:rPr>
            </w:pPr>
            <w:r>
              <w:t>Conf. univ. dr. Comănescu Mihaela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D84962" w:rsidRDefault="0087095B" w:rsidP="009A7CF1">
            <w:pPr>
              <w:pStyle w:val="NoSpacing"/>
              <w:spacing w:line="276" w:lineRule="auto"/>
              <w:jc w:val="center"/>
              <w:rPr>
                <w:szCs w:val="24"/>
                <w:highlight w:val="yellow"/>
              </w:rPr>
            </w:pPr>
            <w:r w:rsidRPr="00D84962">
              <w:rPr>
                <w:color w:val="000000" w:themeColor="text1"/>
              </w:rPr>
              <w:t>An II/sem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5B" w:rsidRPr="00BD4320" w:rsidRDefault="0087095B" w:rsidP="009A7CF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BD4320">
              <w:rPr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87095B" w:rsidRPr="00BD4320" w:rsidRDefault="0087095B" w:rsidP="009A7CF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  <w:tr w:rsidR="0087095B" w:rsidTr="0087095B">
        <w:trPr>
          <w:trHeight w:val="1072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095B" w:rsidRPr="00BD4320" w:rsidRDefault="0087095B" w:rsidP="009A7CF1">
            <w:pPr>
              <w:pStyle w:val="NoSpacing"/>
              <w:jc w:val="center"/>
              <w:rPr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095B" w:rsidRPr="00542494" w:rsidRDefault="0087095B" w:rsidP="009A7CF1">
            <w:pPr>
              <w:pStyle w:val="NoSpacing"/>
              <w:jc w:val="center"/>
              <w:rPr>
                <w:b/>
              </w:rPr>
            </w:pPr>
            <w:r w:rsidRPr="00542494">
              <w:rPr>
                <w:b/>
              </w:rPr>
              <w:t>PRACTICĂ DE SPECIALITATE</w:t>
            </w:r>
          </w:p>
          <w:p w:rsidR="0087095B" w:rsidRPr="00542494" w:rsidRDefault="0087095B" w:rsidP="009A7CF1">
            <w:pPr>
              <w:pStyle w:val="NoSpacing"/>
              <w:jc w:val="center"/>
            </w:pPr>
            <w:r w:rsidRPr="00542494">
              <w:t>Prof. univ. dr. Popescu Ruxandra Irina</w:t>
            </w:r>
          </w:p>
          <w:p w:rsidR="0087095B" w:rsidRDefault="0087095B" w:rsidP="009A7CF1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542494">
              <w:t>Lect. univ. dr. Mina-Raiu Laura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95B" w:rsidRPr="00D84962" w:rsidRDefault="0087095B" w:rsidP="009A7CF1">
            <w:pPr>
              <w:pStyle w:val="NoSpacing"/>
              <w:spacing w:line="276" w:lineRule="auto"/>
              <w:jc w:val="center"/>
              <w:rPr>
                <w:szCs w:val="24"/>
              </w:rPr>
            </w:pPr>
            <w:r w:rsidRPr="00D84962">
              <w:rPr>
                <w:color w:val="000000" w:themeColor="text1"/>
              </w:rPr>
              <w:t>An II/sem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95B" w:rsidRPr="00D84962" w:rsidRDefault="0087095B" w:rsidP="009A7CF1">
            <w:pPr>
              <w:spacing w:after="0"/>
              <w:jc w:val="center"/>
              <w:rPr>
                <w:szCs w:val="24"/>
              </w:rPr>
            </w:pPr>
            <w:r w:rsidRPr="00D84962">
              <w:rPr>
                <w:szCs w:val="24"/>
              </w:rPr>
              <w:t>19,30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7095B" w:rsidRPr="00BD4320" w:rsidRDefault="0087095B" w:rsidP="009A7CF1">
            <w:pPr>
              <w:spacing w:after="0"/>
              <w:jc w:val="center"/>
              <w:rPr>
                <w:szCs w:val="24"/>
              </w:rPr>
            </w:pPr>
            <w:r>
              <w:rPr>
                <w:b/>
              </w:rPr>
              <w:t>ON LINE</w:t>
            </w:r>
          </w:p>
        </w:tc>
      </w:tr>
    </w:tbl>
    <w:p w:rsidR="00D84962" w:rsidRDefault="00D84962"/>
    <w:sectPr w:rsidR="00D84962" w:rsidSect="0087095B">
      <w:pgSz w:w="11906" w:h="16838"/>
      <w:pgMar w:top="284" w:right="426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517"/>
    <w:multiLevelType w:val="hybridMultilevel"/>
    <w:tmpl w:val="418CF7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F0D"/>
    <w:multiLevelType w:val="hybridMultilevel"/>
    <w:tmpl w:val="7646C56A"/>
    <w:lvl w:ilvl="0" w:tplc="D3F2925C">
      <w:start w:val="4"/>
      <w:numFmt w:val="bullet"/>
      <w:lvlText w:val="-"/>
      <w:lvlJc w:val="left"/>
      <w:pPr>
        <w:ind w:left="2715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40FE1FDB"/>
    <w:multiLevelType w:val="hybridMultilevel"/>
    <w:tmpl w:val="C79C3344"/>
    <w:lvl w:ilvl="0" w:tplc="8C840A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2"/>
    <w:rsid w:val="000327AA"/>
    <w:rsid w:val="0008582B"/>
    <w:rsid w:val="001102F9"/>
    <w:rsid w:val="00126574"/>
    <w:rsid w:val="001432A0"/>
    <w:rsid w:val="00181FA4"/>
    <w:rsid w:val="001C7237"/>
    <w:rsid w:val="002344EB"/>
    <w:rsid w:val="00323C69"/>
    <w:rsid w:val="003C0A23"/>
    <w:rsid w:val="003E488E"/>
    <w:rsid w:val="00405F77"/>
    <w:rsid w:val="004916D4"/>
    <w:rsid w:val="00497A97"/>
    <w:rsid w:val="004C25E6"/>
    <w:rsid w:val="004E58AB"/>
    <w:rsid w:val="005C5786"/>
    <w:rsid w:val="005D28E2"/>
    <w:rsid w:val="005F6E8B"/>
    <w:rsid w:val="0061059D"/>
    <w:rsid w:val="006234A8"/>
    <w:rsid w:val="00656120"/>
    <w:rsid w:val="00667CC6"/>
    <w:rsid w:val="00700F98"/>
    <w:rsid w:val="00706A38"/>
    <w:rsid w:val="007657BB"/>
    <w:rsid w:val="007F63CC"/>
    <w:rsid w:val="008625F4"/>
    <w:rsid w:val="0087095B"/>
    <w:rsid w:val="008733DF"/>
    <w:rsid w:val="009A7CF1"/>
    <w:rsid w:val="00AA5BAE"/>
    <w:rsid w:val="00AC3CEA"/>
    <w:rsid w:val="00AE7CB2"/>
    <w:rsid w:val="00B85D1C"/>
    <w:rsid w:val="00BD4320"/>
    <w:rsid w:val="00C15BCB"/>
    <w:rsid w:val="00CB7FAD"/>
    <w:rsid w:val="00D842E1"/>
    <w:rsid w:val="00D84962"/>
    <w:rsid w:val="00DA7A40"/>
    <w:rsid w:val="00DB638A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073B-85A8-42E6-91B2-1ADA0BE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5D1C"/>
    <w:rPr>
      <w:color w:val="808080"/>
    </w:rPr>
  </w:style>
  <w:style w:type="table" w:styleId="TableGrid">
    <w:name w:val="Table Grid"/>
    <w:basedOn w:val="TableNormal"/>
    <w:uiPriority w:val="59"/>
    <w:rsid w:val="00CB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C52B-DA1C-4B4D-A7A6-4D104E43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18</cp:revision>
  <cp:lastPrinted>2020-02-05T09:20:00Z</cp:lastPrinted>
  <dcterms:created xsi:type="dcterms:W3CDTF">2019-05-28T13:30:00Z</dcterms:created>
  <dcterms:modified xsi:type="dcterms:W3CDTF">2020-05-28T11:57:00Z</dcterms:modified>
</cp:coreProperties>
</file>