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98" w:rsidRDefault="00F87798" w:rsidP="00F87798">
      <w:pPr>
        <w:pStyle w:val="Frspaiere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F87798" w:rsidRDefault="00F87798" w:rsidP="00F87798">
      <w:pPr>
        <w:pStyle w:val="Frspaiere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Pr="00770D19">
        <w:rPr>
          <w:b/>
          <w:color w:val="FF0000"/>
          <w:sz w:val="28"/>
        </w:rPr>
        <w:t>RESURSE UMANE</w:t>
      </w:r>
      <w:r w:rsidRPr="00770D19"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F87798" w:rsidRPr="000156CA" w:rsidRDefault="00F87798" w:rsidP="00F87798">
      <w:pPr>
        <w:pStyle w:val="Frspaiere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Frspaiere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201</w:t>
      </w:r>
      <w:r w:rsidR="00F24912">
        <w:rPr>
          <w:b/>
        </w:rPr>
        <w:t>9</w:t>
      </w:r>
      <w:r>
        <w:rPr>
          <w:b/>
        </w:rPr>
        <w:t>-20</w:t>
      </w:r>
      <w:r w:rsidR="00F24912">
        <w:rPr>
          <w:b/>
        </w:rPr>
        <w:t>20</w:t>
      </w:r>
    </w:p>
    <w:p w:rsidR="00F87798" w:rsidRPr="00A52429" w:rsidRDefault="00F87798" w:rsidP="00F87798">
      <w:pPr>
        <w:pStyle w:val="Frspaiere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</w:p>
    <w:p w:rsidR="00F87798" w:rsidRPr="00A04E43" w:rsidRDefault="00F87798" w:rsidP="00F87798">
      <w:pPr>
        <w:pStyle w:val="Frspaiere"/>
        <w:jc w:val="center"/>
        <w:rPr>
          <w:b/>
          <w:sz w:val="6"/>
          <w:szCs w:val="28"/>
        </w:rPr>
      </w:pPr>
    </w:p>
    <w:p w:rsidR="00EF6964" w:rsidRPr="006E035E" w:rsidRDefault="00EF6964" w:rsidP="00EF6964">
      <w:pPr>
        <w:pStyle w:val="Frspaiere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EF6964" w:rsidRDefault="00EF6964" w:rsidP="00EF6964">
      <w:pPr>
        <w:pStyle w:val="Frspaiere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692E79">
        <w:rPr>
          <w:b/>
          <w:sz w:val="24"/>
          <w:szCs w:val="28"/>
        </w:rPr>
        <w:t>0</w:t>
      </w:r>
      <w:r w:rsidR="003742B3">
        <w:rPr>
          <w:b/>
          <w:sz w:val="24"/>
          <w:szCs w:val="28"/>
        </w:rPr>
        <w:t>2</w:t>
      </w:r>
      <w:r w:rsidR="00F24912">
        <w:rPr>
          <w:b/>
          <w:sz w:val="24"/>
          <w:szCs w:val="28"/>
        </w:rPr>
        <w:t>.06.2020</w:t>
      </w:r>
      <w:r w:rsidR="00692E79">
        <w:rPr>
          <w:b/>
          <w:sz w:val="24"/>
          <w:szCs w:val="28"/>
        </w:rPr>
        <w:t xml:space="preserve"> – 2</w:t>
      </w:r>
      <w:r w:rsidR="00F24912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.06.20</w:t>
      </w:r>
      <w:r w:rsidR="00F24912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EF6964" w:rsidRPr="00F24912" w:rsidRDefault="00EF6964" w:rsidP="00EF6964">
      <w:pPr>
        <w:pStyle w:val="Frspaiere"/>
        <w:jc w:val="center"/>
        <w:rPr>
          <w:b/>
          <w:sz w:val="4"/>
          <w:szCs w:val="28"/>
        </w:rPr>
      </w:pPr>
    </w:p>
    <w:p w:rsidR="008F2DAF" w:rsidRPr="004E30AB" w:rsidRDefault="008F2DAF" w:rsidP="003812B6">
      <w:pPr>
        <w:pStyle w:val="Frspaiere"/>
        <w:jc w:val="center"/>
        <w:rPr>
          <w:b/>
          <w:sz w:val="8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5972"/>
        <w:gridCol w:w="1418"/>
        <w:gridCol w:w="973"/>
        <w:gridCol w:w="1153"/>
      </w:tblGrid>
      <w:tr w:rsidR="00296DE2" w:rsidRPr="009F461D" w:rsidTr="003742B3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96DE2" w:rsidRPr="00A52429" w:rsidRDefault="00296DE2" w:rsidP="007351E6">
            <w:pPr>
              <w:pStyle w:val="Frspaiere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597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96DE2" w:rsidRPr="00A52429" w:rsidRDefault="00296DE2" w:rsidP="007351E6">
            <w:pPr>
              <w:pStyle w:val="Frspaiere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 COMISIA DE EVALUARE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96DE2" w:rsidRPr="00A52429" w:rsidRDefault="00296DE2" w:rsidP="007351E6">
            <w:pPr>
              <w:pStyle w:val="Frspaiere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6DE2" w:rsidRPr="00A52429" w:rsidRDefault="00296DE2" w:rsidP="007351E6">
            <w:pPr>
              <w:pStyle w:val="Frspaiere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96DE2" w:rsidRPr="00A52429" w:rsidRDefault="00296DE2" w:rsidP="007351E6">
            <w:pPr>
              <w:pStyle w:val="Frspaiere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296DE2" w:rsidRPr="009F461D" w:rsidTr="007351E6">
        <w:trPr>
          <w:trHeight w:val="34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296DE2" w:rsidRPr="001F75D7" w:rsidRDefault="00296DE2" w:rsidP="007351E6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296DE2" w:rsidRDefault="00296DE2" w:rsidP="007351E6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296DE2" w:rsidRPr="0074084E" w:rsidRDefault="00296DE2" w:rsidP="007351E6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296DE2" w:rsidRPr="009F461D" w:rsidTr="004E30AB">
        <w:trPr>
          <w:trHeight w:val="281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296DE2" w:rsidRPr="004104E2" w:rsidRDefault="00296DE2" w:rsidP="007351E6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MARȚI</w:t>
            </w:r>
          </w:p>
          <w:p w:rsidR="00296DE2" w:rsidRPr="004104E2" w:rsidRDefault="00296DE2" w:rsidP="007351E6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02.06.2020</w:t>
            </w:r>
          </w:p>
        </w:tc>
        <w:tc>
          <w:tcPr>
            <w:tcW w:w="5972" w:type="dxa"/>
            <w:tcBorders>
              <w:top w:val="double" w:sz="4" w:space="0" w:color="000000"/>
            </w:tcBorders>
            <w:vAlign w:val="center"/>
          </w:tcPr>
          <w:p w:rsidR="00296DE2" w:rsidRPr="004104E2" w:rsidRDefault="00296DE2" w:rsidP="007351E6">
            <w:pPr>
              <w:pStyle w:val="Frspaiere"/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296DE2" w:rsidRPr="004104E2" w:rsidRDefault="00296DE2" w:rsidP="007351E6">
            <w:pPr>
              <w:pStyle w:val="Frspaier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E2" w:rsidRPr="004104E2" w:rsidRDefault="00296DE2" w:rsidP="007351E6">
            <w:pPr>
              <w:pStyle w:val="Frspaier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296DE2" w:rsidRPr="004104E2" w:rsidRDefault="00296DE2" w:rsidP="007351E6">
            <w:pPr>
              <w:pStyle w:val="Frspaiere"/>
              <w:jc w:val="center"/>
              <w:rPr>
                <w:b/>
                <w:sz w:val="20"/>
              </w:rPr>
            </w:pPr>
          </w:p>
        </w:tc>
      </w:tr>
      <w:tr w:rsidR="003742B3" w:rsidRPr="009F461D" w:rsidTr="003742B3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B3" w:rsidRPr="001F75D7" w:rsidRDefault="003742B3" w:rsidP="003742B3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3742B3" w:rsidRPr="001F75D7" w:rsidRDefault="003742B3" w:rsidP="003742B3">
            <w:pPr>
              <w:spacing w:after="0" w:line="240" w:lineRule="auto"/>
              <w:jc w:val="center"/>
            </w:pPr>
            <w:r w:rsidRPr="001F75D7">
              <w:t>0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5972" w:type="dxa"/>
            <w:vAlign w:val="center"/>
          </w:tcPr>
          <w:p w:rsidR="003742B3" w:rsidRDefault="003742B3" w:rsidP="003742B3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2C65BD">
              <w:rPr>
                <w:b/>
                <w:color w:val="000000" w:themeColor="text1"/>
                <w:sz w:val="20"/>
              </w:rPr>
              <w:t>ANALIZĂ ȘI COMPORTAMENT ORGANIZAȚIONAL</w:t>
            </w:r>
          </w:p>
          <w:p w:rsidR="003742B3" w:rsidRPr="00692E79" w:rsidRDefault="003742B3" w:rsidP="003742B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>Lect.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univ.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 xml:space="preserve">dr. Sabie Oana Matilda </w:t>
            </w:r>
          </w:p>
          <w:p w:rsidR="003742B3" w:rsidRPr="00A452F4" w:rsidRDefault="003742B3" w:rsidP="003742B3">
            <w:pPr>
              <w:pStyle w:val="Frspaiere"/>
              <w:jc w:val="center"/>
              <w:rPr>
                <w:color w:val="FF0000"/>
                <w:sz w:val="10"/>
                <w:szCs w:val="10"/>
              </w:rPr>
            </w:pPr>
            <w:r w:rsidRPr="00692E79">
              <w:rPr>
                <w:color w:val="000000" w:themeColor="text1"/>
                <w:sz w:val="20"/>
              </w:rPr>
              <w:t>Asist.</w:t>
            </w:r>
            <w:r w:rsidR="004104E2"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univ.</w:t>
            </w:r>
            <w:r w:rsidR="004104E2"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dr. Potcovaru Ana Mădălina</w:t>
            </w:r>
          </w:p>
        </w:tc>
        <w:tc>
          <w:tcPr>
            <w:tcW w:w="1418" w:type="dxa"/>
            <w:vAlign w:val="center"/>
          </w:tcPr>
          <w:p w:rsidR="003742B3" w:rsidRPr="00692E79" w:rsidRDefault="003742B3" w:rsidP="003742B3">
            <w:pPr>
              <w:pStyle w:val="Frspaiere"/>
              <w:jc w:val="center"/>
              <w:rPr>
                <w:i/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>II_RU +</w:t>
            </w:r>
          </w:p>
          <w:p w:rsidR="003742B3" w:rsidRPr="00692E79" w:rsidRDefault="003742B3" w:rsidP="003742B3">
            <w:pPr>
              <w:pStyle w:val="Frspaier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</w:rPr>
              <w:t>Restantieri anul III</w:t>
            </w:r>
            <w:r w:rsidR="00642FA6">
              <w:rPr>
                <w:i/>
                <w:color w:val="000000" w:themeColor="text1"/>
                <w:sz w:val="20"/>
              </w:rPr>
              <w:t xml:space="preserve"> + an III suplimentar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B3" w:rsidRPr="00B53D7F" w:rsidRDefault="003742B3" w:rsidP="003742B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  <w:r w:rsidRPr="00B53D7F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115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3742B3" w:rsidRPr="0074084E" w:rsidRDefault="00E264E3" w:rsidP="003742B3">
            <w:pPr>
              <w:pStyle w:val="Frspaiere"/>
              <w:jc w:val="center"/>
              <w:rPr>
                <w:b/>
                <w:szCs w:val="1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3742B3" w:rsidRPr="009F461D" w:rsidTr="003742B3">
        <w:trPr>
          <w:trHeight w:val="32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JOI</w:t>
            </w:r>
          </w:p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04.06.2020</w:t>
            </w:r>
          </w:p>
        </w:tc>
        <w:tc>
          <w:tcPr>
            <w:tcW w:w="597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FF0000"/>
                <w:sz w:val="18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FF0000"/>
                <w:sz w:val="18"/>
                <w:szCs w:val="10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sz w:val="18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b/>
                <w:sz w:val="18"/>
                <w:szCs w:val="10"/>
              </w:rPr>
            </w:pPr>
          </w:p>
        </w:tc>
      </w:tr>
      <w:tr w:rsidR="003742B3" w:rsidRPr="009F461D" w:rsidTr="004E30AB">
        <w:trPr>
          <w:trHeight w:val="253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VINERI</w:t>
            </w:r>
          </w:p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05.06.2020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ind w:firstLine="3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3742B3" w:rsidRPr="009F461D" w:rsidTr="003742B3">
        <w:trPr>
          <w:trHeight w:val="34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SÂMBĂTĂ</w:t>
            </w:r>
          </w:p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06.06.2020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pStyle w:val="Frspaiere"/>
              <w:ind w:firstLine="3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3742B3" w:rsidRPr="009F461D" w:rsidTr="003742B3">
        <w:trPr>
          <w:trHeight w:val="2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DUMINICĂ</w:t>
            </w:r>
          </w:p>
          <w:p w:rsidR="003742B3" w:rsidRPr="004E30AB" w:rsidRDefault="003742B3" w:rsidP="003742B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07.06.2020</w:t>
            </w:r>
          </w:p>
        </w:tc>
        <w:tc>
          <w:tcPr>
            <w:tcW w:w="5972" w:type="dxa"/>
            <w:tcBorders>
              <w:top w:val="double" w:sz="4" w:space="0" w:color="auto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FF0000"/>
                <w:sz w:val="18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color w:val="FF0000"/>
                <w:sz w:val="18"/>
                <w:szCs w:val="10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sz w:val="18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742B3" w:rsidRPr="004E30AB" w:rsidRDefault="003742B3" w:rsidP="003742B3">
            <w:pPr>
              <w:pStyle w:val="Frspaiere"/>
              <w:jc w:val="center"/>
              <w:rPr>
                <w:b/>
                <w:sz w:val="18"/>
                <w:szCs w:val="10"/>
              </w:rPr>
            </w:pPr>
          </w:p>
        </w:tc>
      </w:tr>
      <w:tr w:rsidR="003742B3" w:rsidRPr="009F461D" w:rsidTr="007351E6">
        <w:trPr>
          <w:trHeight w:val="124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742B3" w:rsidRPr="001F75D7" w:rsidRDefault="003742B3" w:rsidP="003742B3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3742B3" w:rsidRPr="001F75D7" w:rsidRDefault="003742B3" w:rsidP="003742B3">
            <w:pPr>
              <w:spacing w:after="0" w:line="240" w:lineRule="auto"/>
              <w:jc w:val="center"/>
            </w:pPr>
            <w:r>
              <w:t>08</w:t>
            </w:r>
            <w:r w:rsidRPr="001F75D7">
              <w:t>.06.20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742B3" w:rsidRPr="0074084E" w:rsidRDefault="003742B3" w:rsidP="003742B3">
            <w:pPr>
              <w:pStyle w:val="Frspaiere"/>
              <w:jc w:val="center"/>
              <w:rPr>
                <w:b/>
                <w:szCs w:val="10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3742B3" w:rsidRPr="009F461D" w:rsidTr="00EF5EE3">
        <w:trPr>
          <w:trHeight w:val="424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3742B3" w:rsidRPr="0047047F" w:rsidRDefault="003742B3" w:rsidP="003742B3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3742B3" w:rsidRPr="001F75D7" w:rsidRDefault="003742B3" w:rsidP="003742B3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2B3" w:rsidRDefault="003742B3" w:rsidP="003742B3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2C65BD">
              <w:rPr>
                <w:b/>
                <w:color w:val="000000" w:themeColor="text1"/>
                <w:sz w:val="20"/>
              </w:rPr>
              <w:t>MANAGEMENTUL SCHIMBĂRII ORGANIZAȚIONALE</w:t>
            </w:r>
          </w:p>
          <w:p w:rsidR="003742B3" w:rsidRPr="00692E79" w:rsidRDefault="003742B3" w:rsidP="003742B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>Prof.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univ.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dr. Androniceanu Armenia</w:t>
            </w:r>
          </w:p>
          <w:p w:rsidR="003742B3" w:rsidRPr="009C2B03" w:rsidRDefault="003742B3" w:rsidP="003742B3">
            <w:pPr>
              <w:pStyle w:val="Frspaiere"/>
              <w:jc w:val="center"/>
              <w:rPr>
                <w:color w:val="FF0000"/>
                <w:sz w:val="14"/>
                <w:szCs w:val="12"/>
              </w:rPr>
            </w:pPr>
            <w:r w:rsidRPr="00692E79">
              <w:rPr>
                <w:color w:val="000000" w:themeColor="text1"/>
                <w:sz w:val="20"/>
              </w:rPr>
              <w:t>Asist.</w:t>
            </w:r>
            <w:r w:rsidR="004104E2"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univ.</w:t>
            </w:r>
            <w:r w:rsidR="004104E2"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 xml:space="preserve">dr. </w:t>
            </w:r>
            <w:r w:rsidR="004104E2" w:rsidRPr="00692E79">
              <w:rPr>
                <w:color w:val="000000" w:themeColor="text1"/>
                <w:sz w:val="20"/>
              </w:rPr>
              <w:t>Pîrvu Cătălin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575A" w:rsidRPr="00692E79" w:rsidRDefault="003742B3" w:rsidP="003C575A">
            <w:pPr>
              <w:pStyle w:val="Frspaiere"/>
              <w:jc w:val="center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II_RU</w:t>
            </w:r>
            <w:r w:rsidR="003C575A">
              <w:rPr>
                <w:color w:val="000000" w:themeColor="text1"/>
                <w:sz w:val="20"/>
              </w:rPr>
              <w:t xml:space="preserve"> </w:t>
            </w:r>
            <w:r w:rsidR="003C575A" w:rsidRPr="00692E79">
              <w:rPr>
                <w:color w:val="000000" w:themeColor="text1"/>
                <w:sz w:val="20"/>
              </w:rPr>
              <w:t>+</w:t>
            </w:r>
          </w:p>
          <w:p w:rsidR="003742B3" w:rsidRPr="002C65BD" w:rsidRDefault="003C575A" w:rsidP="003C575A">
            <w:pPr>
              <w:pStyle w:val="Frspaiere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92E79">
              <w:rPr>
                <w:i/>
                <w:color w:val="000000" w:themeColor="text1"/>
                <w:sz w:val="20"/>
              </w:rPr>
              <w:t>Restantieri anul III</w:t>
            </w:r>
            <w:r w:rsidR="00642FA6">
              <w:rPr>
                <w:i/>
                <w:color w:val="000000" w:themeColor="text1"/>
                <w:sz w:val="20"/>
              </w:rPr>
              <w:t xml:space="preserve"> + an III suplimentar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B3" w:rsidRPr="00B53D7F" w:rsidRDefault="003742B3" w:rsidP="003742B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B53D7F">
              <w:rPr>
                <w:color w:val="000000" w:themeColor="text1"/>
                <w:sz w:val="20"/>
              </w:rPr>
              <w:t>16,30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742B3" w:rsidRPr="0074084E" w:rsidRDefault="00E264E3" w:rsidP="003742B3">
            <w:pPr>
              <w:pStyle w:val="Frspaiere"/>
              <w:jc w:val="center"/>
              <w:rPr>
                <w:b/>
                <w:szCs w:val="12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9F461D" w:rsidTr="00EF5EE3">
        <w:trPr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MIERCURI</w:t>
            </w:r>
          </w:p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10.06.2020</w:t>
            </w:r>
          </w:p>
        </w:tc>
        <w:tc>
          <w:tcPr>
            <w:tcW w:w="5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EE3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2C65BD">
              <w:rPr>
                <w:b/>
                <w:color w:val="000000" w:themeColor="text1"/>
                <w:sz w:val="20"/>
              </w:rPr>
              <w:t>SOCIOLOGIA ORGANIZAȚIILOR</w:t>
            </w:r>
          </w:p>
          <w:p w:rsidR="00EF5EE3" w:rsidRPr="00692E79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 xml:space="preserve">Cadru didactic asociat  </w:t>
            </w:r>
            <w:r>
              <w:rPr>
                <w:color w:val="000000" w:themeColor="text1"/>
                <w:sz w:val="20"/>
              </w:rPr>
              <w:t>Matei Ștefania</w:t>
            </w:r>
          </w:p>
          <w:p w:rsidR="00EF5EE3" w:rsidRPr="007166AB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92E79">
              <w:rPr>
                <w:color w:val="000000" w:themeColor="text1"/>
                <w:sz w:val="20"/>
              </w:rPr>
              <w:t>Asist. univ. dr. Brișcariu Maria Roxana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EE3" w:rsidRPr="002C65BD" w:rsidRDefault="00EF5EE3" w:rsidP="00EF5EE3">
            <w:pPr>
              <w:pStyle w:val="Frspaiere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</w:rPr>
              <w:t>Restantieri anul III + an III suplimentar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3" w:rsidRPr="00B53D7F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B53D7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0</w:t>
            </w:r>
            <w:r w:rsidRPr="00B53D7F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F5EE3" w:rsidRPr="0074084E" w:rsidRDefault="00EF5EE3" w:rsidP="00EF5EE3">
            <w:pPr>
              <w:pStyle w:val="Frspaiere"/>
              <w:jc w:val="center"/>
              <w:rPr>
                <w:b/>
                <w:color w:val="000000" w:themeColor="text1"/>
                <w:szCs w:val="12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9F461D" w:rsidTr="00EF5EE3">
        <w:trPr>
          <w:trHeight w:val="50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972" w:type="dxa"/>
            <w:tcBorders>
              <w:top w:val="double" w:sz="4" w:space="0" w:color="auto"/>
            </w:tcBorders>
            <w:vAlign w:val="center"/>
          </w:tcPr>
          <w:p w:rsidR="00EF5EE3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TEORII SOCIOLOGICE CONTEMPORANE</w:t>
            </w:r>
          </w:p>
          <w:p w:rsidR="00EF5EE3" w:rsidRPr="00692E79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 xml:space="preserve">Cadru didactic asociat  </w:t>
            </w:r>
            <w:r>
              <w:rPr>
                <w:color w:val="000000" w:themeColor="text1"/>
                <w:sz w:val="20"/>
              </w:rPr>
              <w:t>Matei Ștefania</w:t>
            </w:r>
          </w:p>
          <w:p w:rsidR="00EF5EE3" w:rsidRPr="00FD0C31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692E79">
              <w:rPr>
                <w:color w:val="000000" w:themeColor="text1"/>
                <w:sz w:val="20"/>
              </w:rPr>
              <w:t>Asist. univ. dr. Brișcariu Maria Roxana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5EE3" w:rsidRPr="002C65BD" w:rsidRDefault="00EF5EE3" w:rsidP="00EF5EE3">
            <w:pPr>
              <w:pStyle w:val="Frspaiere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92E79">
              <w:rPr>
                <w:i/>
                <w:color w:val="000000" w:themeColor="text1"/>
                <w:sz w:val="20"/>
              </w:rPr>
              <w:t xml:space="preserve">Restantieri anul III 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3" w:rsidRPr="00B53D7F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B53D7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3</w:t>
            </w:r>
            <w:r w:rsidRPr="00B53D7F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F5EE3" w:rsidRPr="0074084E" w:rsidRDefault="00EF5EE3" w:rsidP="00EF5EE3">
            <w:pPr>
              <w:pStyle w:val="Frspaiere"/>
              <w:jc w:val="center"/>
              <w:rPr>
                <w:b/>
                <w:szCs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9F461D" w:rsidTr="003742B3">
        <w:trPr>
          <w:trHeight w:val="14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JOI</w:t>
            </w:r>
          </w:p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11.06.2020</w:t>
            </w:r>
          </w:p>
        </w:tc>
        <w:tc>
          <w:tcPr>
            <w:tcW w:w="5972" w:type="dxa"/>
            <w:tcBorders>
              <w:top w:val="double" w:sz="4" w:space="0" w:color="000000"/>
            </w:tcBorders>
            <w:vAlign w:val="center"/>
          </w:tcPr>
          <w:p w:rsidR="00EF5EE3" w:rsidRPr="00823EAE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823EAE">
              <w:rPr>
                <w:b/>
                <w:color w:val="000000" w:themeColor="text1"/>
                <w:sz w:val="20"/>
              </w:rPr>
              <w:t>ELEMENTE DE PLANIFICARE STRATEGICĂ</w:t>
            </w:r>
          </w:p>
          <w:p w:rsidR="00EF5EE3" w:rsidRDefault="00EF5EE3" w:rsidP="00EF5EE3">
            <w:pPr>
              <w:pStyle w:val="Frspaiere"/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 xml:space="preserve">Conf. univ. dr. Comănescu Mihaela </w:t>
            </w:r>
          </w:p>
          <w:p w:rsidR="00396A20" w:rsidRPr="004E30AB" w:rsidRDefault="00396A20" w:rsidP="00EF5EE3">
            <w:pPr>
              <w:pStyle w:val="Frspaiere"/>
              <w:jc w:val="center"/>
              <w:rPr>
                <w:sz w:val="18"/>
                <w:szCs w:val="12"/>
              </w:rPr>
            </w:pPr>
            <w:r w:rsidRPr="00692E79">
              <w:rPr>
                <w:color w:val="000000" w:themeColor="text1"/>
                <w:sz w:val="20"/>
              </w:rPr>
              <w:t>Asist.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univ.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692E79">
              <w:rPr>
                <w:color w:val="000000" w:themeColor="text1"/>
                <w:sz w:val="20"/>
              </w:rPr>
              <w:t>dr. Pîrvu Cătălin</w:t>
            </w: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EF5EE3" w:rsidRPr="004E30AB" w:rsidRDefault="00EF5EE3" w:rsidP="00EF5EE3">
            <w:pPr>
              <w:pStyle w:val="Frspaiere"/>
              <w:ind w:firstLine="34"/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An III suplimentar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3" w:rsidRPr="00B53D7F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B53D7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0</w:t>
            </w:r>
            <w:r w:rsidRPr="00B53D7F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F5EE3" w:rsidRPr="0074084E" w:rsidRDefault="00EF5EE3" w:rsidP="00EF5EE3">
            <w:pPr>
              <w:pStyle w:val="Frspaiere"/>
              <w:jc w:val="center"/>
              <w:rPr>
                <w:b/>
                <w:color w:val="000000" w:themeColor="text1"/>
                <w:szCs w:val="12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9F461D" w:rsidTr="00076464">
        <w:trPr>
          <w:trHeight w:val="290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VINERI</w:t>
            </w:r>
          </w:p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12.06.2020</w:t>
            </w:r>
          </w:p>
        </w:tc>
        <w:tc>
          <w:tcPr>
            <w:tcW w:w="5972" w:type="dxa"/>
            <w:vMerge w:val="restart"/>
            <w:tcBorders>
              <w:top w:val="double" w:sz="4" w:space="0" w:color="000000"/>
            </w:tcBorders>
            <w:vAlign w:val="center"/>
          </w:tcPr>
          <w:p w:rsidR="00EF5EE3" w:rsidRPr="002A0259" w:rsidRDefault="00EF5EE3" w:rsidP="00EF5EE3">
            <w:pPr>
              <w:pStyle w:val="Frspaiere"/>
              <w:jc w:val="center"/>
              <w:rPr>
                <w:b/>
                <w:szCs w:val="28"/>
              </w:rPr>
            </w:pPr>
            <w:r w:rsidRPr="002A0259">
              <w:rPr>
                <w:b/>
                <w:szCs w:val="28"/>
              </w:rPr>
              <w:t>PRACTICA DE SPECIALITATE</w:t>
            </w:r>
          </w:p>
          <w:p w:rsidR="00EF5EE3" w:rsidRPr="002A0259" w:rsidRDefault="00EF5EE3" w:rsidP="00EF5EE3">
            <w:pPr>
              <w:pStyle w:val="Frspaiere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A0259">
              <w:rPr>
                <w:rFonts w:cstheme="minorHAnsi"/>
                <w:color w:val="000000" w:themeColor="text1"/>
                <w:szCs w:val="24"/>
              </w:rPr>
              <w:t>Asist. univ. dr. Brișcariu Maria Roxana</w:t>
            </w:r>
          </w:p>
          <w:p w:rsidR="00EF5EE3" w:rsidRPr="002A0259" w:rsidRDefault="00EF5EE3" w:rsidP="00EF5EE3">
            <w:pPr>
              <w:pStyle w:val="Frspaiere"/>
              <w:jc w:val="center"/>
              <w:rPr>
                <w:b/>
                <w:szCs w:val="28"/>
              </w:rPr>
            </w:pPr>
            <w:r w:rsidRPr="002A0259">
              <w:rPr>
                <w:rFonts w:cstheme="minorHAnsi"/>
                <w:color w:val="000000" w:themeColor="text1"/>
                <w:szCs w:val="24"/>
              </w:rPr>
              <w:t>Asist. univ. dr. Pîrvu Cătălin</w:t>
            </w: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>II_RU</w:t>
            </w:r>
            <w:r>
              <w:rPr>
                <w:color w:val="000000" w:themeColor="text1"/>
                <w:sz w:val="20"/>
              </w:rPr>
              <w:t>, gr. 246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1153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b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9F461D" w:rsidTr="000C5FAD">
        <w:trPr>
          <w:trHeight w:val="326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972" w:type="dxa"/>
            <w:vMerge/>
            <w:tcBorders>
              <w:bottom w:val="single" w:sz="4" w:space="0" w:color="auto"/>
            </w:tcBorders>
            <w:vAlign w:val="center"/>
          </w:tcPr>
          <w:p w:rsidR="00EF5EE3" w:rsidRPr="002A0259" w:rsidRDefault="00EF5EE3" w:rsidP="00EF5EE3">
            <w:pPr>
              <w:pStyle w:val="Frspaiere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</w:rPr>
            </w:pPr>
            <w:r>
              <w:rPr>
                <w:sz w:val="20"/>
              </w:rPr>
              <w:t>II_RU, gr. 247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b/>
                <w:sz w:val="20"/>
              </w:rPr>
            </w:pPr>
          </w:p>
        </w:tc>
      </w:tr>
      <w:tr w:rsidR="00EF5EE3" w:rsidRPr="009F461D" w:rsidTr="000C5FAD">
        <w:trPr>
          <w:trHeight w:val="326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972" w:type="dxa"/>
            <w:vMerge w:val="restart"/>
            <w:tcBorders>
              <w:top w:val="single" w:sz="4" w:space="0" w:color="auto"/>
            </w:tcBorders>
            <w:vAlign w:val="center"/>
          </w:tcPr>
          <w:p w:rsidR="00EF5EE3" w:rsidRPr="002A0259" w:rsidRDefault="00EF5EE3" w:rsidP="00EF5EE3">
            <w:pPr>
              <w:pStyle w:val="Frspaiere"/>
              <w:jc w:val="center"/>
              <w:rPr>
                <w:b/>
                <w:szCs w:val="28"/>
              </w:rPr>
            </w:pPr>
            <w:r w:rsidRPr="002A0259">
              <w:rPr>
                <w:b/>
                <w:szCs w:val="28"/>
              </w:rPr>
              <w:t>PRACTICA DE SPECIALITATE</w:t>
            </w:r>
          </w:p>
          <w:p w:rsidR="00EF5EE3" w:rsidRDefault="00EF5EE3" w:rsidP="00EF5EE3">
            <w:pPr>
              <w:pStyle w:val="Frspaiere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A0259">
              <w:rPr>
                <w:rFonts w:cstheme="minorHAnsi"/>
                <w:color w:val="000000" w:themeColor="text1"/>
                <w:szCs w:val="24"/>
              </w:rPr>
              <w:t>Asist. univ. dr. Pîrvu Cătălin</w:t>
            </w:r>
          </w:p>
          <w:p w:rsidR="00EF5EE3" w:rsidRPr="000C5FAD" w:rsidRDefault="00EF5EE3" w:rsidP="00EF5EE3">
            <w:pPr>
              <w:pStyle w:val="Frspaiere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A0259">
              <w:rPr>
                <w:rFonts w:cstheme="minorHAnsi"/>
                <w:color w:val="000000" w:themeColor="text1"/>
                <w:szCs w:val="24"/>
              </w:rPr>
              <w:t>Asist. univ. dr. Brișcariu Maria Roxana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>II_RU</w:t>
            </w:r>
            <w:r>
              <w:rPr>
                <w:color w:val="000000" w:themeColor="text1"/>
                <w:sz w:val="20"/>
              </w:rPr>
              <w:t>, gr. 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3" w:rsidRDefault="00EF5EE3" w:rsidP="00EF5EE3">
            <w:pPr>
              <w:pStyle w:val="Frspaiere"/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b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9F461D" w:rsidTr="00AA49D6">
        <w:trPr>
          <w:trHeight w:val="326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972" w:type="dxa"/>
            <w:vMerge/>
            <w:vAlign w:val="center"/>
          </w:tcPr>
          <w:p w:rsidR="00EF5EE3" w:rsidRPr="002A0259" w:rsidRDefault="00EF5EE3" w:rsidP="00EF5EE3">
            <w:pPr>
              <w:pStyle w:val="Frspaiere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</w:rPr>
            </w:pPr>
            <w:r>
              <w:rPr>
                <w:sz w:val="20"/>
              </w:rPr>
              <w:t>II_RU, gr. 249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3" w:rsidRDefault="00EF5EE3" w:rsidP="00EF5EE3">
            <w:pPr>
              <w:pStyle w:val="Frspaiere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b/>
                <w:sz w:val="20"/>
              </w:rPr>
            </w:pPr>
          </w:p>
        </w:tc>
      </w:tr>
      <w:tr w:rsidR="00EF5EE3" w:rsidRPr="009F461D" w:rsidTr="003742B3">
        <w:trPr>
          <w:trHeight w:val="2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SÂMBĂTĂ</w:t>
            </w:r>
          </w:p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13.06.2020</w:t>
            </w:r>
          </w:p>
        </w:tc>
        <w:tc>
          <w:tcPr>
            <w:tcW w:w="597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b/>
                <w:sz w:val="20"/>
                <w:szCs w:val="12"/>
              </w:rPr>
            </w:pPr>
          </w:p>
        </w:tc>
      </w:tr>
      <w:tr w:rsidR="00EF5EE3" w:rsidRPr="009F461D" w:rsidTr="003742B3">
        <w:trPr>
          <w:trHeight w:val="212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DUMINICĂ</w:t>
            </w:r>
          </w:p>
          <w:p w:rsidR="00EF5EE3" w:rsidRPr="004104E2" w:rsidRDefault="00EF5EE3" w:rsidP="00EF5EE3">
            <w:pPr>
              <w:spacing w:after="0" w:line="240" w:lineRule="auto"/>
              <w:jc w:val="center"/>
              <w:rPr>
                <w:sz w:val="20"/>
              </w:rPr>
            </w:pPr>
            <w:r w:rsidRPr="004104E2">
              <w:rPr>
                <w:sz w:val="20"/>
              </w:rPr>
              <w:t>14.06.2020</w:t>
            </w:r>
          </w:p>
        </w:tc>
        <w:tc>
          <w:tcPr>
            <w:tcW w:w="597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rPr>
                <w:sz w:val="20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sz w:val="20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F5EE3" w:rsidRPr="004104E2" w:rsidRDefault="00EF5EE3" w:rsidP="00EF5EE3">
            <w:pPr>
              <w:pStyle w:val="Frspaiere"/>
              <w:jc w:val="center"/>
              <w:rPr>
                <w:b/>
                <w:sz w:val="20"/>
                <w:szCs w:val="12"/>
              </w:rPr>
            </w:pPr>
          </w:p>
        </w:tc>
      </w:tr>
      <w:tr w:rsidR="00EF5EE3" w:rsidRPr="009F461D" w:rsidTr="003742B3">
        <w:trPr>
          <w:trHeight w:val="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EF5EE3" w:rsidRPr="001F75D7" w:rsidRDefault="00EF5EE3" w:rsidP="00EF5EE3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EF5EE3" w:rsidRPr="001F75D7" w:rsidRDefault="00EF5EE3" w:rsidP="00EF5EE3">
            <w:pPr>
              <w:spacing w:after="0" w:line="240" w:lineRule="auto"/>
              <w:jc w:val="center"/>
            </w:pPr>
            <w:r w:rsidRPr="001F75D7">
              <w:t>1</w:t>
            </w:r>
            <w:r>
              <w:t>5</w:t>
            </w:r>
            <w:r w:rsidRPr="001F75D7">
              <w:t>.06.20</w:t>
            </w:r>
            <w:r>
              <w:t>20</w:t>
            </w:r>
          </w:p>
        </w:tc>
        <w:tc>
          <w:tcPr>
            <w:tcW w:w="5972" w:type="dxa"/>
            <w:vAlign w:val="center"/>
          </w:tcPr>
          <w:p w:rsidR="00EF5EE3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2C65BD">
              <w:rPr>
                <w:b/>
                <w:color w:val="000000" w:themeColor="text1"/>
                <w:sz w:val="20"/>
              </w:rPr>
              <w:t>SOCIOLOGIA ORGANIZAȚIILOR</w:t>
            </w:r>
          </w:p>
          <w:p w:rsidR="00EF5EE3" w:rsidRPr="00692E79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 xml:space="preserve">Cadru didactic asociat  </w:t>
            </w:r>
            <w:r>
              <w:rPr>
                <w:color w:val="000000" w:themeColor="text1"/>
                <w:sz w:val="20"/>
              </w:rPr>
              <w:t>Matei Ștefania</w:t>
            </w:r>
          </w:p>
          <w:p w:rsidR="00EF5EE3" w:rsidRPr="007166AB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92E79">
              <w:rPr>
                <w:color w:val="000000" w:themeColor="text1"/>
                <w:sz w:val="20"/>
              </w:rPr>
              <w:t>Asist. univ. dr. Brișcariu Maria Roxana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5EE3" w:rsidRPr="00EF5EE3" w:rsidRDefault="00EF5EE3" w:rsidP="00EF5EE3">
            <w:pPr>
              <w:pStyle w:val="Frspaiere"/>
              <w:jc w:val="center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II_RU 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3" w:rsidRPr="00B53D7F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B53D7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0</w:t>
            </w:r>
            <w:r w:rsidRPr="00B53D7F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F5EE3" w:rsidRPr="0074084E" w:rsidRDefault="00EF5EE3" w:rsidP="00EF5EE3">
            <w:pPr>
              <w:pStyle w:val="Frspaiere"/>
              <w:jc w:val="center"/>
              <w:rPr>
                <w:b/>
                <w:color w:val="000000" w:themeColor="text1"/>
                <w:szCs w:val="12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9F461D" w:rsidTr="003742B3">
        <w:trPr>
          <w:trHeight w:val="13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MARȚI</w:t>
            </w:r>
          </w:p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16.06.2020</w:t>
            </w:r>
          </w:p>
        </w:tc>
        <w:tc>
          <w:tcPr>
            <w:tcW w:w="5972" w:type="dxa"/>
            <w:tcBorders>
              <w:top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sz w:val="18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ind w:firstLine="34"/>
              <w:jc w:val="center"/>
              <w:rPr>
                <w:sz w:val="18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sz w:val="18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b/>
                <w:sz w:val="18"/>
                <w:szCs w:val="12"/>
              </w:rPr>
            </w:pPr>
          </w:p>
        </w:tc>
      </w:tr>
      <w:tr w:rsidR="00EF5EE3" w:rsidRPr="009F461D" w:rsidTr="003742B3">
        <w:trPr>
          <w:trHeight w:val="9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MIERCURI</w:t>
            </w:r>
          </w:p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17.06.2020</w:t>
            </w:r>
          </w:p>
        </w:tc>
        <w:tc>
          <w:tcPr>
            <w:tcW w:w="5972" w:type="dxa"/>
            <w:tcBorders>
              <w:top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sz w:val="18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ind w:firstLine="34"/>
              <w:jc w:val="center"/>
              <w:rPr>
                <w:sz w:val="18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3" w:rsidRPr="00B53D7F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EF5EE3" w:rsidRPr="0074084E" w:rsidRDefault="00EF5EE3" w:rsidP="00EF5EE3">
            <w:pPr>
              <w:pStyle w:val="Frspaiere"/>
              <w:jc w:val="center"/>
              <w:rPr>
                <w:b/>
                <w:color w:val="000000" w:themeColor="text1"/>
                <w:szCs w:val="12"/>
              </w:rPr>
            </w:pPr>
          </w:p>
        </w:tc>
      </w:tr>
      <w:tr w:rsidR="00EF5EE3" w:rsidRPr="009F461D" w:rsidTr="003742B3">
        <w:trPr>
          <w:trHeight w:val="226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JOI</w:t>
            </w:r>
          </w:p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18.06.2020</w:t>
            </w:r>
          </w:p>
        </w:tc>
        <w:tc>
          <w:tcPr>
            <w:tcW w:w="5972" w:type="dxa"/>
            <w:tcBorders>
              <w:top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sz w:val="18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sz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spacing w:line="360" w:lineRule="auto"/>
              <w:jc w:val="center"/>
              <w:rPr>
                <w:b/>
                <w:sz w:val="18"/>
              </w:rPr>
            </w:pPr>
          </w:p>
        </w:tc>
      </w:tr>
      <w:tr w:rsidR="00EF5EE3" w:rsidRPr="00FD0C31" w:rsidTr="003742B3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F5EE3" w:rsidRPr="001F75D7" w:rsidRDefault="00EF5EE3" w:rsidP="00EF5EE3">
            <w:pPr>
              <w:spacing w:after="0" w:line="240" w:lineRule="auto"/>
              <w:jc w:val="center"/>
            </w:pPr>
            <w:r w:rsidRPr="001F75D7">
              <w:t>VINERI</w:t>
            </w:r>
          </w:p>
          <w:p w:rsidR="00EF5EE3" w:rsidRPr="001F75D7" w:rsidRDefault="00EF5EE3" w:rsidP="00EF5EE3">
            <w:pPr>
              <w:spacing w:after="0" w:line="240" w:lineRule="auto"/>
              <w:jc w:val="center"/>
            </w:pPr>
            <w:r>
              <w:t>19</w:t>
            </w:r>
            <w:r w:rsidRPr="001F75D7">
              <w:t>.06.20</w:t>
            </w:r>
            <w:r>
              <w:t>20</w:t>
            </w:r>
          </w:p>
        </w:tc>
        <w:tc>
          <w:tcPr>
            <w:tcW w:w="597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TEORII SOCIOLOGICE CONTEMPORANE</w:t>
            </w:r>
          </w:p>
          <w:p w:rsidR="00EF5EE3" w:rsidRPr="00692E79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 xml:space="preserve">Cadru didactic asociat  </w:t>
            </w:r>
            <w:r>
              <w:rPr>
                <w:color w:val="000000" w:themeColor="text1"/>
                <w:sz w:val="20"/>
              </w:rPr>
              <w:t>Matei Ștefania</w:t>
            </w:r>
          </w:p>
          <w:p w:rsidR="00EF5EE3" w:rsidRPr="00FD0C31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692E79">
              <w:rPr>
                <w:color w:val="000000" w:themeColor="text1"/>
                <w:sz w:val="20"/>
              </w:rPr>
              <w:t>Asist. univ. dr. Brișcariu Maria Roxana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Pr="00EF5EE3" w:rsidRDefault="00EF5EE3" w:rsidP="00EF5EE3">
            <w:pPr>
              <w:pStyle w:val="Frspaiere"/>
              <w:jc w:val="center"/>
              <w:rPr>
                <w:i/>
                <w:color w:val="000000" w:themeColor="text1"/>
                <w:sz w:val="20"/>
              </w:rPr>
            </w:pPr>
            <w:r w:rsidRPr="00692E79">
              <w:rPr>
                <w:color w:val="000000" w:themeColor="text1"/>
                <w:sz w:val="20"/>
              </w:rPr>
              <w:t>II_RU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F5EE3" w:rsidRPr="00B53D7F" w:rsidRDefault="00EF5EE3" w:rsidP="00EF5EE3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B53D7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0</w:t>
            </w:r>
            <w:r w:rsidRPr="00B53D7F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F5EE3" w:rsidRPr="0074084E" w:rsidRDefault="00EF5EE3" w:rsidP="00EF5EE3">
            <w:pPr>
              <w:pStyle w:val="Frspaiere"/>
              <w:jc w:val="center"/>
              <w:rPr>
                <w:b/>
                <w:szCs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EF5EE3" w:rsidRPr="00FD0C31" w:rsidTr="003742B3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lastRenderedPageBreak/>
              <w:t>SÂMBĂTĂ</w:t>
            </w:r>
          </w:p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20.06.2020</w:t>
            </w:r>
          </w:p>
        </w:tc>
        <w:tc>
          <w:tcPr>
            <w:tcW w:w="597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color w:val="000000" w:themeColor="text1"/>
                <w:sz w:val="18"/>
                <w:szCs w:val="14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color w:val="000000" w:themeColor="text1"/>
                <w:sz w:val="18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b/>
                <w:sz w:val="18"/>
                <w:szCs w:val="14"/>
              </w:rPr>
            </w:pPr>
          </w:p>
        </w:tc>
      </w:tr>
      <w:tr w:rsidR="00EF5EE3" w:rsidRPr="00FD0C31" w:rsidTr="003742B3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DUMINICĂ</w:t>
            </w:r>
          </w:p>
          <w:p w:rsidR="00EF5EE3" w:rsidRPr="004E30AB" w:rsidRDefault="00EF5EE3" w:rsidP="00EF5EE3">
            <w:pPr>
              <w:spacing w:after="0" w:line="240" w:lineRule="auto"/>
              <w:jc w:val="center"/>
              <w:rPr>
                <w:sz w:val="18"/>
              </w:rPr>
            </w:pPr>
            <w:r w:rsidRPr="004E30AB">
              <w:rPr>
                <w:sz w:val="18"/>
              </w:rPr>
              <w:t>21.06.2020</w:t>
            </w:r>
          </w:p>
        </w:tc>
        <w:tc>
          <w:tcPr>
            <w:tcW w:w="5972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color w:val="000000" w:themeColor="text1"/>
                <w:sz w:val="18"/>
                <w:szCs w:val="14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color w:val="000000" w:themeColor="text1"/>
                <w:sz w:val="18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F5EE3" w:rsidRPr="004E30AB" w:rsidRDefault="00EF5EE3" w:rsidP="00EF5EE3">
            <w:pPr>
              <w:pStyle w:val="Frspaiere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490444" w:rsidRDefault="00490444" w:rsidP="003812B6">
      <w:pPr>
        <w:pStyle w:val="Frspaiere"/>
        <w:jc w:val="center"/>
        <w:rPr>
          <w:b/>
          <w:sz w:val="24"/>
          <w:szCs w:val="28"/>
        </w:rPr>
      </w:pPr>
    </w:p>
    <w:p w:rsidR="00490444" w:rsidRDefault="00490444" w:rsidP="003812B6">
      <w:pPr>
        <w:pStyle w:val="Frspaiere"/>
        <w:jc w:val="center"/>
        <w:rPr>
          <w:b/>
          <w:sz w:val="24"/>
          <w:szCs w:val="28"/>
        </w:rPr>
      </w:pPr>
    </w:p>
    <w:p w:rsidR="00490444" w:rsidRDefault="00490444" w:rsidP="003812B6">
      <w:pPr>
        <w:pStyle w:val="Frspaiere"/>
        <w:jc w:val="center"/>
        <w:rPr>
          <w:b/>
          <w:sz w:val="24"/>
          <w:szCs w:val="28"/>
        </w:rPr>
      </w:pPr>
    </w:p>
    <w:p w:rsidR="00490444" w:rsidRDefault="00490444" w:rsidP="004104E2">
      <w:pPr>
        <w:pStyle w:val="Frspaiere"/>
        <w:rPr>
          <w:b/>
          <w:sz w:val="24"/>
          <w:szCs w:val="28"/>
        </w:rPr>
      </w:pPr>
    </w:p>
    <w:p w:rsidR="00933854" w:rsidRDefault="00933854" w:rsidP="00933854">
      <w:pPr>
        <w:pStyle w:val="Frspaiere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CUNOȘTINȚELOR PRIN PROBE DE VERIFICARE  în </w:t>
      </w:r>
      <w:r>
        <w:rPr>
          <w:b/>
          <w:sz w:val="26"/>
          <w:szCs w:val="26"/>
          <w:u w:val="single"/>
        </w:rPr>
        <w:t>semestrul II</w:t>
      </w:r>
    </w:p>
    <w:p w:rsidR="003812B6" w:rsidRDefault="00933854" w:rsidP="00933854">
      <w:pPr>
        <w:pStyle w:val="Frspaiere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 </w:t>
      </w:r>
      <w:r w:rsidR="003812B6" w:rsidRPr="006E035E">
        <w:rPr>
          <w:b/>
          <w:sz w:val="24"/>
          <w:szCs w:val="28"/>
        </w:rPr>
        <w:t xml:space="preserve">(perioada </w:t>
      </w:r>
      <w:r w:rsidR="003812B6">
        <w:rPr>
          <w:b/>
          <w:sz w:val="24"/>
          <w:szCs w:val="28"/>
        </w:rPr>
        <w:t>2</w:t>
      </w:r>
      <w:r w:rsidR="00F24912">
        <w:rPr>
          <w:b/>
          <w:sz w:val="24"/>
          <w:szCs w:val="28"/>
        </w:rPr>
        <w:t>5.05.2020</w:t>
      </w:r>
      <w:r w:rsidR="003812B6">
        <w:rPr>
          <w:b/>
          <w:sz w:val="24"/>
          <w:szCs w:val="28"/>
        </w:rPr>
        <w:t xml:space="preserve"> – </w:t>
      </w:r>
      <w:r w:rsidR="001023FA">
        <w:rPr>
          <w:b/>
          <w:sz w:val="24"/>
          <w:szCs w:val="28"/>
        </w:rPr>
        <w:t>29</w:t>
      </w:r>
      <w:r w:rsidR="003812B6">
        <w:rPr>
          <w:b/>
          <w:sz w:val="24"/>
          <w:szCs w:val="28"/>
        </w:rPr>
        <w:t>.05.20</w:t>
      </w:r>
      <w:r w:rsidR="00F24912">
        <w:rPr>
          <w:b/>
          <w:sz w:val="24"/>
          <w:szCs w:val="28"/>
        </w:rPr>
        <w:t>20</w:t>
      </w:r>
      <w:r w:rsidR="003812B6" w:rsidRPr="006E035E">
        <w:rPr>
          <w:b/>
          <w:sz w:val="24"/>
          <w:szCs w:val="28"/>
        </w:rPr>
        <w:t>)</w:t>
      </w:r>
    </w:p>
    <w:p w:rsidR="003812B6" w:rsidRDefault="003812B6" w:rsidP="003812B6">
      <w:pPr>
        <w:pStyle w:val="Frspaiere"/>
        <w:jc w:val="center"/>
        <w:rPr>
          <w:b/>
          <w:sz w:val="12"/>
          <w:szCs w:val="28"/>
        </w:rPr>
      </w:pPr>
    </w:p>
    <w:tbl>
      <w:tblPr>
        <w:tblW w:w="10915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1701"/>
        <w:gridCol w:w="850"/>
        <w:gridCol w:w="992"/>
      </w:tblGrid>
      <w:tr w:rsidR="003742B3" w:rsidTr="003742B3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42B3" w:rsidRDefault="003742B3" w:rsidP="00B35D95">
            <w:pPr>
              <w:pStyle w:val="Frspaier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60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42B3" w:rsidRDefault="003742B3" w:rsidP="008F2DAF">
            <w:pPr>
              <w:pStyle w:val="Frspaier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 /</w:t>
            </w:r>
          </w:p>
          <w:p w:rsidR="003742B3" w:rsidRDefault="003742B3" w:rsidP="00B35D95">
            <w:pPr>
              <w:pStyle w:val="Frspaier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42B3" w:rsidRDefault="003742B3" w:rsidP="00B35D95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 studiu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42B3" w:rsidRDefault="003742B3" w:rsidP="00B35D95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3742B3" w:rsidRDefault="003742B3" w:rsidP="00B35D95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3742B3" w:rsidTr="00E264E3">
        <w:trPr>
          <w:trHeight w:val="39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C" w:rsidRPr="0055553C" w:rsidRDefault="0055553C" w:rsidP="0055553C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LUNI</w:t>
            </w:r>
          </w:p>
          <w:p w:rsidR="003742B3" w:rsidRPr="0055553C" w:rsidRDefault="0055553C" w:rsidP="0055553C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25.05.2020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B3" w:rsidRPr="0055553C" w:rsidRDefault="003742B3" w:rsidP="003742B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TESTARE ȘI EVALUARE PSIHOLOGICĂ</w:t>
            </w:r>
          </w:p>
          <w:p w:rsidR="003742B3" w:rsidRPr="0055553C" w:rsidRDefault="003742B3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Cadru didactic asociat  Lăzăroiu George Robert</w:t>
            </w:r>
          </w:p>
          <w:p w:rsidR="003742B3" w:rsidRPr="0055553C" w:rsidRDefault="003742B3" w:rsidP="003742B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5553C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2B3" w:rsidRPr="00E264E3" w:rsidRDefault="003742B3" w:rsidP="003742B3">
            <w:pPr>
              <w:pStyle w:val="Frspaiere"/>
              <w:jc w:val="center"/>
              <w:rPr>
                <w:i/>
                <w:color w:val="000000" w:themeColor="text1"/>
              </w:rPr>
            </w:pPr>
            <w:r w:rsidRPr="00E264E3">
              <w:rPr>
                <w:color w:val="000000" w:themeColor="text1"/>
              </w:rPr>
              <w:t>II_RU +</w:t>
            </w:r>
          </w:p>
          <w:p w:rsidR="003742B3" w:rsidRPr="00E264E3" w:rsidRDefault="003742B3" w:rsidP="003742B3">
            <w:pPr>
              <w:pStyle w:val="Frspaiere"/>
              <w:jc w:val="center"/>
              <w:rPr>
                <w:color w:val="000000" w:themeColor="text1"/>
                <w:szCs w:val="20"/>
              </w:rPr>
            </w:pPr>
            <w:r w:rsidRPr="00E264E3">
              <w:rPr>
                <w:i/>
                <w:color w:val="000000" w:themeColor="text1"/>
              </w:rPr>
              <w:t>Restantieri anul 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B3" w:rsidRPr="0055553C" w:rsidRDefault="0055553C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742B3" w:rsidRPr="0055553C" w:rsidRDefault="00E264E3" w:rsidP="00E264E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 xml:space="preserve"> ON LINE</w:t>
            </w:r>
            <w:r w:rsidRPr="0055553C">
              <w:rPr>
                <w:b/>
                <w:color w:val="000000" w:themeColor="text1"/>
              </w:rPr>
              <w:t xml:space="preserve"> </w:t>
            </w:r>
          </w:p>
        </w:tc>
      </w:tr>
      <w:tr w:rsidR="003742B3" w:rsidTr="00E264E3">
        <w:trPr>
          <w:trHeight w:val="391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C" w:rsidRPr="0055553C" w:rsidRDefault="0055553C" w:rsidP="0055553C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MARȚI</w:t>
            </w:r>
          </w:p>
          <w:p w:rsidR="003742B3" w:rsidRPr="0055553C" w:rsidRDefault="0055553C" w:rsidP="0055553C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26.05.2020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B3" w:rsidRPr="0055553C" w:rsidRDefault="003742B3" w:rsidP="003742B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DEMOGRAFIE</w:t>
            </w:r>
          </w:p>
          <w:p w:rsidR="003742B3" w:rsidRDefault="003742B3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Mihăescu Constanța</w:t>
            </w:r>
          </w:p>
          <w:p w:rsidR="00765D21" w:rsidRPr="0055553C" w:rsidRDefault="00765D21" w:rsidP="003742B3">
            <w:pPr>
              <w:pStyle w:val="Frspaier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B3" w:rsidRPr="00E264E3" w:rsidRDefault="003742B3" w:rsidP="003742B3">
            <w:pPr>
              <w:pStyle w:val="Frspaiere"/>
              <w:jc w:val="center"/>
              <w:rPr>
                <w:i/>
                <w:color w:val="000000" w:themeColor="text1"/>
              </w:rPr>
            </w:pPr>
            <w:r w:rsidRPr="00E264E3">
              <w:rPr>
                <w:color w:val="000000" w:themeColor="text1"/>
              </w:rPr>
              <w:t>II_RU +</w:t>
            </w:r>
          </w:p>
          <w:p w:rsidR="003742B3" w:rsidRPr="00E264E3" w:rsidRDefault="003742B3" w:rsidP="003742B3">
            <w:pPr>
              <w:pStyle w:val="Frspaiere"/>
              <w:jc w:val="center"/>
              <w:rPr>
                <w:color w:val="000000" w:themeColor="text1"/>
                <w:szCs w:val="20"/>
              </w:rPr>
            </w:pPr>
            <w:r w:rsidRPr="00E264E3">
              <w:rPr>
                <w:i/>
                <w:color w:val="000000" w:themeColor="text1"/>
              </w:rPr>
              <w:t>Restantieri anul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3" w:rsidRPr="0055553C" w:rsidRDefault="0055553C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742B3" w:rsidRPr="0055553C" w:rsidRDefault="00E264E3" w:rsidP="003742B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  <w:bookmarkStart w:id="0" w:name="_GoBack"/>
        <w:bookmarkEnd w:id="0"/>
      </w:tr>
      <w:tr w:rsidR="003742B3" w:rsidTr="00123340">
        <w:trPr>
          <w:trHeight w:val="469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B3" w:rsidRPr="0055553C" w:rsidRDefault="0055553C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JOI</w:t>
            </w:r>
          </w:p>
          <w:p w:rsidR="0055553C" w:rsidRPr="0055553C" w:rsidRDefault="0055553C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28.05.2020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B3" w:rsidRPr="0055553C" w:rsidRDefault="003742B3" w:rsidP="003742B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STRATEGII DE MARKETING APLICATE ÎN ORGANIZAȚIILE SOCIO-CULTURALE</w:t>
            </w:r>
          </w:p>
          <w:p w:rsidR="003742B3" w:rsidRPr="0055553C" w:rsidRDefault="003742B3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Popescu Ruxandra Irina</w:t>
            </w:r>
          </w:p>
          <w:p w:rsidR="003742B3" w:rsidRPr="0055553C" w:rsidRDefault="003742B3" w:rsidP="003742B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5553C">
              <w:rPr>
                <w:color w:val="000000" w:themeColor="text1"/>
              </w:rPr>
              <w:t>Conf. univ. dr. Comănescu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B3" w:rsidRPr="00E264E3" w:rsidRDefault="003742B3" w:rsidP="003742B3">
            <w:pPr>
              <w:pStyle w:val="Frspaiere"/>
              <w:jc w:val="center"/>
              <w:rPr>
                <w:i/>
                <w:color w:val="000000" w:themeColor="text1"/>
              </w:rPr>
            </w:pPr>
            <w:r w:rsidRPr="00E264E3">
              <w:rPr>
                <w:color w:val="000000" w:themeColor="text1"/>
              </w:rPr>
              <w:t>II_RU +</w:t>
            </w:r>
          </w:p>
          <w:p w:rsidR="003742B3" w:rsidRPr="00E264E3" w:rsidRDefault="003742B3" w:rsidP="003742B3">
            <w:pPr>
              <w:pStyle w:val="Frspaiere"/>
              <w:jc w:val="center"/>
              <w:rPr>
                <w:color w:val="000000" w:themeColor="text1"/>
                <w:szCs w:val="20"/>
              </w:rPr>
            </w:pPr>
            <w:r w:rsidRPr="00E264E3">
              <w:rPr>
                <w:i/>
                <w:color w:val="000000" w:themeColor="text1"/>
              </w:rPr>
              <w:t>Restantieri anul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3" w:rsidRPr="0055553C" w:rsidRDefault="0055553C" w:rsidP="003742B3">
            <w:pPr>
              <w:pStyle w:val="Frspaiere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1</w:t>
            </w:r>
            <w:r w:rsidR="00D463B7">
              <w:rPr>
                <w:color w:val="000000" w:themeColor="text1"/>
              </w:rPr>
              <w:t>9</w:t>
            </w:r>
            <w:r w:rsidRPr="0055553C">
              <w:rPr>
                <w:color w:val="000000" w:themeColor="text1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742B3" w:rsidRPr="0055553C" w:rsidRDefault="00E264E3" w:rsidP="003742B3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234514" w:rsidTr="00123340">
        <w:trPr>
          <w:trHeight w:val="469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14" w:rsidRPr="001F75D7" w:rsidRDefault="00234514" w:rsidP="00234514">
            <w:pPr>
              <w:spacing w:after="0" w:line="240" w:lineRule="auto"/>
              <w:jc w:val="center"/>
            </w:pPr>
            <w:r>
              <w:t>JOI</w:t>
            </w:r>
          </w:p>
          <w:p w:rsidR="00234514" w:rsidRPr="00275AC2" w:rsidRDefault="00234514" w:rsidP="00234514">
            <w:pPr>
              <w:pStyle w:val="Frspaiere"/>
              <w:spacing w:line="360" w:lineRule="auto"/>
              <w:jc w:val="center"/>
              <w:rPr>
                <w:color w:val="000000" w:themeColor="text1"/>
              </w:rPr>
            </w:pPr>
            <w:r>
              <w:t>28.</w:t>
            </w:r>
            <w:r w:rsidRPr="001F75D7">
              <w:t>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14" w:rsidRPr="00EF4404" w:rsidRDefault="00234514" w:rsidP="00234514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MANAGEMENTUL ORGANIZAȚIILOR NE-GUVERNAMENTALE</w:t>
            </w:r>
          </w:p>
          <w:p w:rsidR="00234514" w:rsidRPr="00EF4404" w:rsidRDefault="00234514" w:rsidP="00234514">
            <w:pPr>
              <w:pStyle w:val="Frspaiere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dr. Păceșilă Mihaela</w:t>
            </w:r>
          </w:p>
          <w:p w:rsidR="00234514" w:rsidRPr="00EF4404" w:rsidRDefault="00234514" w:rsidP="00234514">
            <w:pPr>
              <w:pStyle w:val="Frspaiere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Asist.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 xml:space="preserve">dr. Potcovaru Ana Mădălina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14" w:rsidRPr="00234514" w:rsidRDefault="00234514" w:rsidP="00234514">
            <w:pPr>
              <w:pStyle w:val="Frspaiere"/>
              <w:spacing w:line="360" w:lineRule="auto"/>
              <w:ind w:firstLine="34"/>
              <w:jc w:val="center"/>
              <w:rPr>
                <w:i/>
                <w:color w:val="000000" w:themeColor="text1"/>
              </w:rPr>
            </w:pPr>
            <w:r w:rsidRPr="00234514">
              <w:rPr>
                <w:i/>
                <w:color w:val="000000" w:themeColor="text1"/>
              </w:rPr>
              <w:t>An III suplimentar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14" w:rsidRPr="00275AC2" w:rsidRDefault="00234514" w:rsidP="00234514">
            <w:pPr>
              <w:pStyle w:val="Frspaiere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234514" w:rsidRPr="00275AC2" w:rsidRDefault="00234514" w:rsidP="00234514">
            <w:pPr>
              <w:pStyle w:val="Frspaiere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234514" w:rsidTr="00E264E3">
        <w:trPr>
          <w:trHeight w:val="469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34514" w:rsidRDefault="00234514" w:rsidP="0023451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234514" w:rsidRPr="0055553C" w:rsidRDefault="00234514" w:rsidP="00234514">
            <w:pPr>
              <w:pStyle w:val="Frspaier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34514" w:rsidRPr="00545056" w:rsidRDefault="00234514" w:rsidP="00234514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COMUNICARE ȘI RELAȚII PUBLICE</w:t>
            </w:r>
          </w:p>
          <w:p w:rsidR="00234514" w:rsidRPr="00545056" w:rsidRDefault="00234514" w:rsidP="00234514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Cadru didactic asociat Radoi Mireille Carmen</w:t>
            </w:r>
          </w:p>
          <w:p w:rsidR="00234514" w:rsidRPr="00545056" w:rsidRDefault="00234514" w:rsidP="00234514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514" w:rsidRPr="00234514" w:rsidRDefault="00234514" w:rsidP="00234514">
            <w:pPr>
              <w:pStyle w:val="Frspaiere"/>
              <w:spacing w:line="360" w:lineRule="auto"/>
              <w:jc w:val="center"/>
              <w:rPr>
                <w:i/>
                <w:color w:val="000000" w:themeColor="text1"/>
              </w:rPr>
            </w:pPr>
            <w:r w:rsidRPr="00234514">
              <w:rPr>
                <w:i/>
                <w:color w:val="000000" w:themeColor="text1"/>
              </w:rPr>
              <w:t>An III suplimentar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514" w:rsidRPr="00B52CCA" w:rsidRDefault="00234514" w:rsidP="00234514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34514" w:rsidRPr="0070180C" w:rsidRDefault="00234514" w:rsidP="00234514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</w:tbl>
    <w:p w:rsidR="00770D19" w:rsidRDefault="00770D19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Pr="002A0259" w:rsidRDefault="00296DE2" w:rsidP="00770D19">
      <w:pPr>
        <w:pStyle w:val="Frspaiere"/>
        <w:jc w:val="center"/>
        <w:rPr>
          <w:b/>
          <w:sz w:val="28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770D19">
      <w:pPr>
        <w:pStyle w:val="Frspaiere"/>
        <w:jc w:val="center"/>
        <w:rPr>
          <w:b/>
          <w:sz w:val="24"/>
          <w:szCs w:val="28"/>
        </w:rPr>
      </w:pPr>
    </w:p>
    <w:p w:rsidR="00296DE2" w:rsidRDefault="00296DE2" w:rsidP="003742B3">
      <w:pPr>
        <w:pStyle w:val="Frspaiere"/>
        <w:rPr>
          <w:b/>
          <w:sz w:val="24"/>
          <w:szCs w:val="28"/>
        </w:rPr>
      </w:pPr>
    </w:p>
    <w:sectPr w:rsidR="00296DE2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136D5"/>
    <w:rsid w:val="00076464"/>
    <w:rsid w:val="0008582B"/>
    <w:rsid w:val="000C5FAD"/>
    <w:rsid w:val="001023FA"/>
    <w:rsid w:val="00123340"/>
    <w:rsid w:val="00232DCD"/>
    <w:rsid w:val="00234514"/>
    <w:rsid w:val="00264912"/>
    <w:rsid w:val="00296DE2"/>
    <w:rsid w:val="002A0259"/>
    <w:rsid w:val="002E033C"/>
    <w:rsid w:val="002E4DE3"/>
    <w:rsid w:val="003742B3"/>
    <w:rsid w:val="00377E4C"/>
    <w:rsid w:val="003812B6"/>
    <w:rsid w:val="00396A20"/>
    <w:rsid w:val="003C575A"/>
    <w:rsid w:val="004104E2"/>
    <w:rsid w:val="00420710"/>
    <w:rsid w:val="00490444"/>
    <w:rsid w:val="004E30AB"/>
    <w:rsid w:val="0055553C"/>
    <w:rsid w:val="005663D8"/>
    <w:rsid w:val="00642FA6"/>
    <w:rsid w:val="00692E79"/>
    <w:rsid w:val="0071272A"/>
    <w:rsid w:val="00733D73"/>
    <w:rsid w:val="00763530"/>
    <w:rsid w:val="00765D21"/>
    <w:rsid w:val="00770D19"/>
    <w:rsid w:val="00823EAE"/>
    <w:rsid w:val="008D1F02"/>
    <w:rsid w:val="008F2DAF"/>
    <w:rsid w:val="00933854"/>
    <w:rsid w:val="0096749F"/>
    <w:rsid w:val="009F392A"/>
    <w:rsid w:val="00A04E43"/>
    <w:rsid w:val="00AC3CEA"/>
    <w:rsid w:val="00B53D7F"/>
    <w:rsid w:val="00C15BCB"/>
    <w:rsid w:val="00C55209"/>
    <w:rsid w:val="00C9089A"/>
    <w:rsid w:val="00D463B7"/>
    <w:rsid w:val="00DA6BA2"/>
    <w:rsid w:val="00E264E3"/>
    <w:rsid w:val="00EF5EE3"/>
    <w:rsid w:val="00EF6964"/>
    <w:rsid w:val="00F24912"/>
    <w:rsid w:val="00F643A1"/>
    <w:rsid w:val="00F87798"/>
    <w:rsid w:val="00FA17BA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A30B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4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Administrator</cp:lastModifiedBy>
  <cp:revision>2</cp:revision>
  <cp:lastPrinted>2020-02-03T09:16:00Z</cp:lastPrinted>
  <dcterms:created xsi:type="dcterms:W3CDTF">2020-05-27T12:25:00Z</dcterms:created>
  <dcterms:modified xsi:type="dcterms:W3CDTF">2020-05-27T12:25:00Z</dcterms:modified>
</cp:coreProperties>
</file>